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D56" w:rsidRDefault="00313D56" w:rsidP="00F20B2E"/>
    <w:p w:rsidR="00F20B2E" w:rsidRDefault="00313D56" w:rsidP="00F20B2E">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15.5pt">
            <v:imagedata r:id="rId9" o:title="2019-07-29 005"/>
          </v:shape>
        </w:pict>
      </w:r>
    </w:p>
    <w:p w:rsidR="00313D56" w:rsidRDefault="00313D56" w:rsidP="00D947F6">
      <w:pPr>
        <w:spacing w:after="0" w:line="240" w:lineRule="auto"/>
        <w:jc w:val="center"/>
        <w:rPr>
          <w:rFonts w:ascii="Times New Roman" w:hAnsi="Times New Roman" w:cs="Times New Roman"/>
          <w:b/>
          <w:sz w:val="26"/>
          <w:szCs w:val="28"/>
        </w:rPr>
      </w:pPr>
    </w:p>
    <w:p w:rsidR="00313D56" w:rsidRDefault="00313D56" w:rsidP="00D947F6">
      <w:pPr>
        <w:spacing w:after="0" w:line="240" w:lineRule="auto"/>
        <w:jc w:val="center"/>
        <w:rPr>
          <w:rFonts w:ascii="Times New Roman" w:hAnsi="Times New Roman" w:cs="Times New Roman"/>
          <w:b/>
          <w:sz w:val="26"/>
          <w:szCs w:val="28"/>
        </w:rPr>
      </w:pPr>
    </w:p>
    <w:p w:rsidR="00D947F6" w:rsidRDefault="00D947F6" w:rsidP="00D947F6">
      <w:pPr>
        <w:spacing w:after="0" w:line="240" w:lineRule="auto"/>
        <w:jc w:val="center"/>
        <w:rPr>
          <w:rFonts w:ascii="Times New Roman" w:hAnsi="Times New Roman" w:cs="Times New Roman"/>
          <w:b/>
          <w:sz w:val="26"/>
          <w:szCs w:val="28"/>
        </w:rPr>
      </w:pPr>
      <w:r>
        <w:rPr>
          <w:rFonts w:ascii="Times New Roman" w:hAnsi="Times New Roman" w:cs="Times New Roman"/>
          <w:b/>
          <w:sz w:val="26"/>
          <w:szCs w:val="28"/>
        </w:rPr>
        <w:t>СОДЕРЖАНИЕ</w:t>
      </w:r>
    </w:p>
    <w:tbl>
      <w:tblPr>
        <w:tblStyle w:val="a6"/>
        <w:tblW w:w="0" w:type="auto"/>
        <w:tblLook w:val="04A0" w:firstRow="1" w:lastRow="0" w:firstColumn="1" w:lastColumn="0" w:noHBand="0" w:noVBand="1"/>
      </w:tblPr>
      <w:tblGrid>
        <w:gridCol w:w="801"/>
        <w:gridCol w:w="8544"/>
        <w:gridCol w:w="1218"/>
      </w:tblGrid>
      <w:tr w:rsidR="00D947F6" w:rsidTr="000E66C0">
        <w:tc>
          <w:tcPr>
            <w:tcW w:w="801" w:type="dxa"/>
          </w:tcPr>
          <w:p w:rsidR="00D947F6" w:rsidRDefault="00D947F6" w:rsidP="00D947F6">
            <w:pPr>
              <w:jc w:val="center"/>
              <w:rPr>
                <w:rFonts w:ascii="Times New Roman" w:hAnsi="Times New Roman" w:cs="Times New Roman"/>
                <w:b/>
                <w:sz w:val="26"/>
                <w:szCs w:val="28"/>
              </w:rPr>
            </w:pPr>
          </w:p>
        </w:tc>
        <w:tc>
          <w:tcPr>
            <w:tcW w:w="8544" w:type="dxa"/>
          </w:tcPr>
          <w:p w:rsidR="00D947F6" w:rsidRPr="00D947F6" w:rsidRDefault="00D947F6" w:rsidP="00D947F6">
            <w:pPr>
              <w:rPr>
                <w:rFonts w:ascii="Times New Roman" w:hAnsi="Times New Roman" w:cs="Times New Roman"/>
                <w:b/>
                <w:sz w:val="26"/>
                <w:szCs w:val="28"/>
              </w:rPr>
            </w:pPr>
            <w:r>
              <w:rPr>
                <w:rFonts w:ascii="Times New Roman" w:hAnsi="Times New Roman" w:cs="Times New Roman"/>
                <w:b/>
                <w:sz w:val="26"/>
                <w:szCs w:val="28"/>
                <w:lang w:val="en-US"/>
              </w:rPr>
              <w:t xml:space="preserve">I </w:t>
            </w:r>
            <w:r>
              <w:rPr>
                <w:rFonts w:ascii="Times New Roman" w:hAnsi="Times New Roman" w:cs="Times New Roman"/>
                <w:b/>
                <w:sz w:val="26"/>
                <w:szCs w:val="28"/>
              </w:rPr>
              <w:t>ЦЕЛЕ</w:t>
            </w:r>
            <w:r w:rsidR="0027741F">
              <w:rPr>
                <w:rFonts w:ascii="Times New Roman" w:hAnsi="Times New Roman" w:cs="Times New Roman"/>
                <w:b/>
                <w:sz w:val="26"/>
                <w:szCs w:val="28"/>
              </w:rPr>
              <w:t>В</w:t>
            </w:r>
            <w:r>
              <w:rPr>
                <w:rFonts w:ascii="Times New Roman" w:hAnsi="Times New Roman" w:cs="Times New Roman"/>
                <w:b/>
                <w:sz w:val="26"/>
                <w:szCs w:val="28"/>
              </w:rPr>
              <w:t>ОЙ РАЗДЕЛ</w:t>
            </w:r>
          </w:p>
        </w:tc>
        <w:tc>
          <w:tcPr>
            <w:tcW w:w="1218" w:type="dxa"/>
          </w:tcPr>
          <w:p w:rsidR="00D947F6" w:rsidRDefault="00D947F6" w:rsidP="00D947F6">
            <w:pPr>
              <w:jc w:val="center"/>
              <w:rPr>
                <w:rFonts w:ascii="Times New Roman" w:hAnsi="Times New Roman" w:cs="Times New Roman"/>
                <w:b/>
                <w:sz w:val="26"/>
                <w:szCs w:val="28"/>
              </w:rPr>
            </w:pPr>
          </w:p>
        </w:tc>
      </w:tr>
      <w:tr w:rsidR="0027741F" w:rsidTr="000E66C0">
        <w:tc>
          <w:tcPr>
            <w:tcW w:w="801" w:type="dxa"/>
          </w:tcPr>
          <w:p w:rsidR="0027741F" w:rsidRPr="0027741F" w:rsidRDefault="0027741F" w:rsidP="00D947F6">
            <w:pPr>
              <w:jc w:val="center"/>
              <w:rPr>
                <w:rFonts w:ascii="Times New Roman" w:hAnsi="Times New Roman" w:cs="Times New Roman"/>
                <w:sz w:val="26"/>
                <w:szCs w:val="28"/>
              </w:rPr>
            </w:pPr>
            <w:r>
              <w:rPr>
                <w:rFonts w:ascii="Times New Roman" w:hAnsi="Times New Roman" w:cs="Times New Roman"/>
                <w:sz w:val="26"/>
                <w:szCs w:val="28"/>
              </w:rPr>
              <w:t>1.1.</w:t>
            </w:r>
          </w:p>
        </w:tc>
        <w:tc>
          <w:tcPr>
            <w:tcW w:w="8544" w:type="dxa"/>
          </w:tcPr>
          <w:p w:rsidR="0027741F" w:rsidRPr="0027741F" w:rsidRDefault="0027741F" w:rsidP="00D947F6">
            <w:pPr>
              <w:rPr>
                <w:rFonts w:ascii="Times New Roman" w:hAnsi="Times New Roman" w:cs="Times New Roman"/>
                <w:sz w:val="26"/>
                <w:szCs w:val="28"/>
              </w:rPr>
            </w:pPr>
            <w:r w:rsidRPr="0027741F">
              <w:rPr>
                <w:rFonts w:ascii="Times New Roman" w:hAnsi="Times New Roman" w:cs="Times New Roman"/>
                <w:sz w:val="26"/>
                <w:szCs w:val="28"/>
              </w:rPr>
              <w:t>По</w:t>
            </w:r>
            <w:r>
              <w:rPr>
                <w:rFonts w:ascii="Times New Roman" w:hAnsi="Times New Roman" w:cs="Times New Roman"/>
                <w:sz w:val="26"/>
                <w:szCs w:val="28"/>
              </w:rPr>
              <w:t>я</w:t>
            </w:r>
            <w:r w:rsidRPr="0027741F">
              <w:rPr>
                <w:rFonts w:ascii="Times New Roman" w:hAnsi="Times New Roman" w:cs="Times New Roman"/>
                <w:sz w:val="26"/>
                <w:szCs w:val="28"/>
              </w:rPr>
              <w:t>снительна</w:t>
            </w:r>
            <w:r>
              <w:rPr>
                <w:rFonts w:ascii="Times New Roman" w:hAnsi="Times New Roman" w:cs="Times New Roman"/>
                <w:sz w:val="26"/>
                <w:szCs w:val="28"/>
              </w:rPr>
              <w:t>я</w:t>
            </w:r>
            <w:r w:rsidRPr="0027741F">
              <w:rPr>
                <w:rFonts w:ascii="Times New Roman" w:hAnsi="Times New Roman" w:cs="Times New Roman"/>
                <w:sz w:val="26"/>
                <w:szCs w:val="28"/>
              </w:rPr>
              <w:t xml:space="preserve"> записка</w:t>
            </w:r>
          </w:p>
        </w:tc>
        <w:tc>
          <w:tcPr>
            <w:tcW w:w="1218" w:type="dxa"/>
          </w:tcPr>
          <w:p w:rsidR="0027741F" w:rsidRPr="00512EA3" w:rsidRDefault="0027741F" w:rsidP="00512EA3">
            <w:pPr>
              <w:rPr>
                <w:rFonts w:ascii="Times New Roman" w:hAnsi="Times New Roman" w:cs="Times New Roman"/>
                <w:sz w:val="26"/>
                <w:szCs w:val="28"/>
              </w:rPr>
            </w:pPr>
            <w:r w:rsidRPr="00512EA3">
              <w:rPr>
                <w:rFonts w:ascii="Times New Roman" w:hAnsi="Times New Roman" w:cs="Times New Roman"/>
                <w:sz w:val="26"/>
                <w:szCs w:val="28"/>
              </w:rPr>
              <w:t>3</w:t>
            </w:r>
          </w:p>
        </w:tc>
      </w:tr>
      <w:tr w:rsidR="0027741F" w:rsidTr="000E66C0">
        <w:tc>
          <w:tcPr>
            <w:tcW w:w="801" w:type="dxa"/>
          </w:tcPr>
          <w:p w:rsidR="0027741F" w:rsidRDefault="0027741F" w:rsidP="00D947F6">
            <w:pPr>
              <w:jc w:val="center"/>
              <w:rPr>
                <w:rFonts w:ascii="Times New Roman" w:hAnsi="Times New Roman" w:cs="Times New Roman"/>
                <w:sz w:val="26"/>
                <w:szCs w:val="28"/>
              </w:rPr>
            </w:pPr>
            <w:r>
              <w:rPr>
                <w:rFonts w:ascii="Times New Roman" w:hAnsi="Times New Roman" w:cs="Times New Roman"/>
                <w:sz w:val="26"/>
                <w:szCs w:val="28"/>
              </w:rPr>
              <w:t>1.2.</w:t>
            </w:r>
          </w:p>
        </w:tc>
        <w:tc>
          <w:tcPr>
            <w:tcW w:w="8544" w:type="dxa"/>
          </w:tcPr>
          <w:p w:rsidR="0027741F" w:rsidRPr="0027741F" w:rsidRDefault="0027741F" w:rsidP="00D947F6">
            <w:pPr>
              <w:rPr>
                <w:rFonts w:ascii="Times New Roman" w:hAnsi="Times New Roman" w:cs="Times New Roman"/>
                <w:sz w:val="26"/>
                <w:szCs w:val="28"/>
              </w:rPr>
            </w:pPr>
            <w:r w:rsidRPr="0027741F">
              <w:rPr>
                <w:rFonts w:ascii="Times New Roman" w:hAnsi="Times New Roman" w:cs="Times New Roman"/>
                <w:sz w:val="26"/>
                <w:szCs w:val="28"/>
              </w:rPr>
              <w:t>Цель рабочей программы</w:t>
            </w:r>
          </w:p>
        </w:tc>
        <w:tc>
          <w:tcPr>
            <w:tcW w:w="1218" w:type="dxa"/>
          </w:tcPr>
          <w:p w:rsidR="0027741F" w:rsidRPr="00512EA3" w:rsidRDefault="0027741F" w:rsidP="00512EA3">
            <w:pPr>
              <w:rPr>
                <w:rFonts w:ascii="Times New Roman" w:hAnsi="Times New Roman" w:cs="Times New Roman"/>
                <w:sz w:val="26"/>
                <w:szCs w:val="28"/>
              </w:rPr>
            </w:pPr>
            <w:r w:rsidRPr="00512EA3">
              <w:rPr>
                <w:rFonts w:ascii="Times New Roman" w:hAnsi="Times New Roman" w:cs="Times New Roman"/>
                <w:sz w:val="26"/>
                <w:szCs w:val="28"/>
              </w:rPr>
              <w:t>3-4</w:t>
            </w:r>
          </w:p>
        </w:tc>
      </w:tr>
      <w:tr w:rsidR="0027741F" w:rsidTr="000E66C0">
        <w:tc>
          <w:tcPr>
            <w:tcW w:w="801" w:type="dxa"/>
          </w:tcPr>
          <w:p w:rsidR="0027741F" w:rsidRDefault="0027741F" w:rsidP="00D947F6">
            <w:pPr>
              <w:jc w:val="center"/>
              <w:rPr>
                <w:rFonts w:ascii="Times New Roman" w:hAnsi="Times New Roman" w:cs="Times New Roman"/>
                <w:sz w:val="26"/>
                <w:szCs w:val="28"/>
              </w:rPr>
            </w:pPr>
            <w:r>
              <w:rPr>
                <w:rFonts w:ascii="Times New Roman" w:hAnsi="Times New Roman" w:cs="Times New Roman"/>
                <w:sz w:val="26"/>
                <w:szCs w:val="28"/>
              </w:rPr>
              <w:t>1.3.</w:t>
            </w:r>
          </w:p>
        </w:tc>
        <w:tc>
          <w:tcPr>
            <w:tcW w:w="8544" w:type="dxa"/>
          </w:tcPr>
          <w:p w:rsidR="0027741F" w:rsidRPr="0027741F" w:rsidRDefault="0027741F" w:rsidP="00D947F6">
            <w:pPr>
              <w:rPr>
                <w:rFonts w:ascii="Times New Roman" w:hAnsi="Times New Roman" w:cs="Times New Roman"/>
                <w:sz w:val="26"/>
                <w:szCs w:val="28"/>
              </w:rPr>
            </w:pPr>
            <w:r w:rsidRPr="0027741F">
              <w:rPr>
                <w:rFonts w:ascii="Times New Roman" w:hAnsi="Times New Roman" w:cs="Times New Roman"/>
                <w:sz w:val="26"/>
                <w:szCs w:val="28"/>
              </w:rPr>
              <w:t>Принципы и подходы к реализации программы</w:t>
            </w:r>
          </w:p>
        </w:tc>
        <w:tc>
          <w:tcPr>
            <w:tcW w:w="1218" w:type="dxa"/>
          </w:tcPr>
          <w:p w:rsidR="0027741F" w:rsidRPr="00512EA3" w:rsidRDefault="0027741F" w:rsidP="00512EA3">
            <w:pPr>
              <w:rPr>
                <w:rFonts w:ascii="Times New Roman" w:hAnsi="Times New Roman" w:cs="Times New Roman"/>
                <w:sz w:val="26"/>
                <w:szCs w:val="28"/>
              </w:rPr>
            </w:pPr>
            <w:r w:rsidRPr="00512EA3">
              <w:rPr>
                <w:rFonts w:ascii="Times New Roman" w:hAnsi="Times New Roman" w:cs="Times New Roman"/>
                <w:sz w:val="26"/>
                <w:szCs w:val="28"/>
              </w:rPr>
              <w:t>4-6</w:t>
            </w:r>
          </w:p>
        </w:tc>
      </w:tr>
      <w:tr w:rsidR="0027741F" w:rsidTr="000E66C0">
        <w:tc>
          <w:tcPr>
            <w:tcW w:w="801" w:type="dxa"/>
          </w:tcPr>
          <w:p w:rsidR="0027741F" w:rsidRDefault="0027741F" w:rsidP="00D947F6">
            <w:pPr>
              <w:jc w:val="center"/>
              <w:rPr>
                <w:rFonts w:ascii="Times New Roman" w:hAnsi="Times New Roman" w:cs="Times New Roman"/>
                <w:sz w:val="26"/>
                <w:szCs w:val="28"/>
              </w:rPr>
            </w:pPr>
            <w:r>
              <w:rPr>
                <w:rFonts w:ascii="Times New Roman" w:hAnsi="Times New Roman" w:cs="Times New Roman"/>
                <w:sz w:val="26"/>
                <w:szCs w:val="28"/>
              </w:rPr>
              <w:t>1.4.</w:t>
            </w:r>
          </w:p>
        </w:tc>
        <w:tc>
          <w:tcPr>
            <w:tcW w:w="8544" w:type="dxa"/>
          </w:tcPr>
          <w:p w:rsidR="0027741F" w:rsidRPr="0027741F" w:rsidRDefault="0027741F" w:rsidP="00D947F6">
            <w:pPr>
              <w:rPr>
                <w:rFonts w:ascii="Times New Roman" w:hAnsi="Times New Roman" w:cs="Times New Roman"/>
                <w:sz w:val="26"/>
                <w:szCs w:val="28"/>
              </w:rPr>
            </w:pPr>
            <w:r w:rsidRPr="0027741F">
              <w:rPr>
                <w:rFonts w:ascii="Times New Roman" w:hAnsi="Times New Roman" w:cs="Times New Roman"/>
                <w:sz w:val="26"/>
                <w:szCs w:val="28"/>
              </w:rPr>
              <w:t>Возрастные и индивидуальные особенности детей</w:t>
            </w:r>
          </w:p>
        </w:tc>
        <w:tc>
          <w:tcPr>
            <w:tcW w:w="1218" w:type="dxa"/>
          </w:tcPr>
          <w:p w:rsidR="0027741F" w:rsidRPr="00512EA3" w:rsidRDefault="0027741F" w:rsidP="00512EA3">
            <w:pPr>
              <w:rPr>
                <w:rFonts w:ascii="Times New Roman" w:hAnsi="Times New Roman" w:cs="Times New Roman"/>
                <w:sz w:val="26"/>
                <w:szCs w:val="28"/>
              </w:rPr>
            </w:pPr>
            <w:r w:rsidRPr="00512EA3">
              <w:rPr>
                <w:rFonts w:ascii="Times New Roman" w:hAnsi="Times New Roman" w:cs="Times New Roman"/>
                <w:sz w:val="26"/>
                <w:szCs w:val="28"/>
              </w:rPr>
              <w:t>6-1</w:t>
            </w:r>
            <w:r w:rsidR="00790CBC" w:rsidRPr="00512EA3">
              <w:rPr>
                <w:rFonts w:ascii="Times New Roman" w:hAnsi="Times New Roman" w:cs="Times New Roman"/>
                <w:sz w:val="26"/>
                <w:szCs w:val="28"/>
              </w:rPr>
              <w:t>5</w:t>
            </w:r>
          </w:p>
        </w:tc>
      </w:tr>
      <w:tr w:rsidR="00790CBC" w:rsidTr="000E66C0">
        <w:tc>
          <w:tcPr>
            <w:tcW w:w="801" w:type="dxa"/>
          </w:tcPr>
          <w:p w:rsidR="00790CBC" w:rsidRDefault="00790CBC" w:rsidP="00D947F6">
            <w:pPr>
              <w:jc w:val="center"/>
              <w:rPr>
                <w:rFonts w:ascii="Times New Roman" w:hAnsi="Times New Roman" w:cs="Times New Roman"/>
                <w:sz w:val="26"/>
                <w:szCs w:val="28"/>
              </w:rPr>
            </w:pPr>
            <w:r>
              <w:rPr>
                <w:rFonts w:ascii="Times New Roman" w:hAnsi="Times New Roman" w:cs="Times New Roman"/>
                <w:sz w:val="26"/>
                <w:szCs w:val="28"/>
              </w:rPr>
              <w:t>1.5.</w:t>
            </w:r>
          </w:p>
        </w:tc>
        <w:tc>
          <w:tcPr>
            <w:tcW w:w="8544" w:type="dxa"/>
          </w:tcPr>
          <w:p w:rsidR="00790CBC" w:rsidRPr="0027741F" w:rsidRDefault="002423EB" w:rsidP="00D947F6">
            <w:pPr>
              <w:rPr>
                <w:rFonts w:ascii="Times New Roman" w:hAnsi="Times New Roman" w:cs="Times New Roman"/>
                <w:sz w:val="26"/>
                <w:szCs w:val="28"/>
              </w:rPr>
            </w:pPr>
            <w:r>
              <w:rPr>
                <w:rFonts w:ascii="Times New Roman" w:hAnsi="Times New Roman" w:cs="Times New Roman"/>
                <w:sz w:val="26"/>
                <w:szCs w:val="28"/>
              </w:rPr>
              <w:t>Целевые ориентиры</w:t>
            </w:r>
          </w:p>
        </w:tc>
        <w:tc>
          <w:tcPr>
            <w:tcW w:w="1218" w:type="dxa"/>
          </w:tcPr>
          <w:p w:rsidR="00790CBC" w:rsidRPr="00512EA3" w:rsidRDefault="00790CBC" w:rsidP="00512EA3">
            <w:pPr>
              <w:rPr>
                <w:rFonts w:ascii="Times New Roman" w:hAnsi="Times New Roman" w:cs="Times New Roman"/>
                <w:sz w:val="26"/>
                <w:szCs w:val="28"/>
              </w:rPr>
            </w:pPr>
            <w:r w:rsidRPr="00512EA3">
              <w:rPr>
                <w:rFonts w:ascii="Times New Roman" w:hAnsi="Times New Roman" w:cs="Times New Roman"/>
                <w:sz w:val="26"/>
                <w:szCs w:val="28"/>
              </w:rPr>
              <w:t>1</w:t>
            </w:r>
            <w:r w:rsidR="002423EB" w:rsidRPr="00512EA3">
              <w:rPr>
                <w:rFonts w:ascii="Times New Roman" w:hAnsi="Times New Roman" w:cs="Times New Roman"/>
                <w:sz w:val="26"/>
                <w:szCs w:val="28"/>
              </w:rPr>
              <w:t>5</w:t>
            </w:r>
            <w:r w:rsidR="00512EA3" w:rsidRPr="00512EA3">
              <w:rPr>
                <w:rFonts w:ascii="Times New Roman" w:hAnsi="Times New Roman" w:cs="Times New Roman"/>
                <w:sz w:val="26"/>
                <w:szCs w:val="28"/>
              </w:rPr>
              <w:t>-16</w:t>
            </w:r>
          </w:p>
        </w:tc>
      </w:tr>
      <w:tr w:rsidR="0027741F" w:rsidTr="000E66C0">
        <w:tc>
          <w:tcPr>
            <w:tcW w:w="801" w:type="dxa"/>
          </w:tcPr>
          <w:p w:rsidR="0027741F" w:rsidRDefault="0027741F" w:rsidP="00D947F6">
            <w:pPr>
              <w:jc w:val="center"/>
              <w:rPr>
                <w:rFonts w:ascii="Times New Roman" w:hAnsi="Times New Roman" w:cs="Times New Roman"/>
                <w:sz w:val="26"/>
                <w:szCs w:val="28"/>
              </w:rPr>
            </w:pPr>
          </w:p>
        </w:tc>
        <w:tc>
          <w:tcPr>
            <w:tcW w:w="8544" w:type="dxa"/>
          </w:tcPr>
          <w:p w:rsidR="0027741F" w:rsidRPr="0027741F" w:rsidRDefault="0027741F" w:rsidP="00D947F6">
            <w:pPr>
              <w:rPr>
                <w:rFonts w:ascii="Times New Roman" w:hAnsi="Times New Roman" w:cs="Times New Roman"/>
                <w:b/>
                <w:sz w:val="26"/>
                <w:szCs w:val="28"/>
              </w:rPr>
            </w:pPr>
            <w:r>
              <w:rPr>
                <w:rFonts w:ascii="Times New Roman" w:hAnsi="Times New Roman" w:cs="Times New Roman"/>
                <w:b/>
                <w:sz w:val="26"/>
                <w:szCs w:val="28"/>
                <w:lang w:val="en-US"/>
              </w:rPr>
              <w:t xml:space="preserve">II </w:t>
            </w:r>
            <w:r>
              <w:rPr>
                <w:rFonts w:ascii="Times New Roman" w:hAnsi="Times New Roman" w:cs="Times New Roman"/>
                <w:b/>
                <w:sz w:val="26"/>
                <w:szCs w:val="28"/>
              </w:rPr>
              <w:t>СОДЕРЖАТЕЛЬНЫЙ РАЗДЕЛ</w:t>
            </w:r>
          </w:p>
        </w:tc>
        <w:tc>
          <w:tcPr>
            <w:tcW w:w="1218" w:type="dxa"/>
          </w:tcPr>
          <w:p w:rsidR="0027741F" w:rsidRPr="00512EA3" w:rsidRDefault="0027741F" w:rsidP="00512EA3">
            <w:pPr>
              <w:rPr>
                <w:rFonts w:ascii="Times New Roman" w:hAnsi="Times New Roman" w:cs="Times New Roman"/>
                <w:sz w:val="26"/>
                <w:szCs w:val="28"/>
              </w:rPr>
            </w:pPr>
          </w:p>
        </w:tc>
      </w:tr>
      <w:tr w:rsidR="0027741F" w:rsidTr="000E66C0">
        <w:tc>
          <w:tcPr>
            <w:tcW w:w="801" w:type="dxa"/>
          </w:tcPr>
          <w:p w:rsidR="0027741F" w:rsidRDefault="0027741F" w:rsidP="00D947F6">
            <w:pPr>
              <w:jc w:val="center"/>
              <w:rPr>
                <w:rFonts w:ascii="Times New Roman" w:hAnsi="Times New Roman" w:cs="Times New Roman"/>
                <w:sz w:val="26"/>
                <w:szCs w:val="28"/>
              </w:rPr>
            </w:pPr>
            <w:r>
              <w:rPr>
                <w:rFonts w:ascii="Times New Roman" w:hAnsi="Times New Roman" w:cs="Times New Roman"/>
                <w:sz w:val="26"/>
                <w:szCs w:val="28"/>
              </w:rPr>
              <w:t>2.1.</w:t>
            </w:r>
          </w:p>
        </w:tc>
        <w:tc>
          <w:tcPr>
            <w:tcW w:w="8544" w:type="dxa"/>
          </w:tcPr>
          <w:p w:rsidR="0027741F" w:rsidRPr="0027741F" w:rsidRDefault="000E67E2" w:rsidP="00D947F6">
            <w:pPr>
              <w:rPr>
                <w:rFonts w:ascii="Times New Roman" w:hAnsi="Times New Roman" w:cs="Times New Roman"/>
                <w:sz w:val="26"/>
                <w:szCs w:val="28"/>
              </w:rPr>
            </w:pPr>
            <w:r>
              <w:rPr>
                <w:rFonts w:ascii="Times New Roman" w:hAnsi="Times New Roman" w:cs="Times New Roman"/>
                <w:sz w:val="26"/>
                <w:szCs w:val="28"/>
              </w:rPr>
              <w:t>Общие положения</w:t>
            </w:r>
          </w:p>
        </w:tc>
        <w:tc>
          <w:tcPr>
            <w:tcW w:w="1218" w:type="dxa"/>
          </w:tcPr>
          <w:p w:rsidR="0027741F" w:rsidRPr="00512EA3" w:rsidRDefault="002423EB" w:rsidP="00512EA3">
            <w:pPr>
              <w:rPr>
                <w:rFonts w:ascii="Times New Roman" w:hAnsi="Times New Roman" w:cs="Times New Roman"/>
                <w:sz w:val="26"/>
                <w:szCs w:val="28"/>
              </w:rPr>
            </w:pPr>
            <w:r w:rsidRPr="00512EA3">
              <w:rPr>
                <w:rFonts w:ascii="Times New Roman" w:hAnsi="Times New Roman" w:cs="Times New Roman"/>
                <w:sz w:val="26"/>
                <w:szCs w:val="28"/>
              </w:rPr>
              <w:t>1</w:t>
            </w:r>
            <w:r w:rsidR="00512EA3" w:rsidRPr="00512EA3">
              <w:rPr>
                <w:rFonts w:ascii="Times New Roman" w:hAnsi="Times New Roman" w:cs="Times New Roman"/>
                <w:sz w:val="26"/>
                <w:szCs w:val="28"/>
              </w:rPr>
              <w:t>6</w:t>
            </w:r>
          </w:p>
        </w:tc>
      </w:tr>
      <w:tr w:rsidR="0027741F" w:rsidTr="000E66C0">
        <w:tc>
          <w:tcPr>
            <w:tcW w:w="801" w:type="dxa"/>
          </w:tcPr>
          <w:p w:rsidR="0027741F" w:rsidRDefault="000E67E2" w:rsidP="00D947F6">
            <w:pPr>
              <w:jc w:val="center"/>
              <w:rPr>
                <w:rFonts w:ascii="Times New Roman" w:hAnsi="Times New Roman" w:cs="Times New Roman"/>
                <w:sz w:val="26"/>
                <w:szCs w:val="28"/>
              </w:rPr>
            </w:pPr>
            <w:r>
              <w:rPr>
                <w:rFonts w:ascii="Times New Roman" w:hAnsi="Times New Roman" w:cs="Times New Roman"/>
                <w:sz w:val="26"/>
                <w:szCs w:val="28"/>
              </w:rPr>
              <w:t>2.1</w:t>
            </w:r>
            <w:r w:rsidR="0027741F">
              <w:rPr>
                <w:rFonts w:ascii="Times New Roman" w:hAnsi="Times New Roman" w:cs="Times New Roman"/>
                <w:sz w:val="26"/>
                <w:szCs w:val="28"/>
              </w:rPr>
              <w:t>.</w:t>
            </w:r>
            <w:r>
              <w:rPr>
                <w:rFonts w:ascii="Times New Roman" w:hAnsi="Times New Roman" w:cs="Times New Roman"/>
                <w:sz w:val="26"/>
                <w:szCs w:val="28"/>
              </w:rPr>
              <w:t>1.</w:t>
            </w:r>
          </w:p>
        </w:tc>
        <w:tc>
          <w:tcPr>
            <w:tcW w:w="8544" w:type="dxa"/>
          </w:tcPr>
          <w:p w:rsidR="0027741F" w:rsidRDefault="000E67E2" w:rsidP="00D947F6">
            <w:pPr>
              <w:rPr>
                <w:rFonts w:ascii="Times New Roman" w:hAnsi="Times New Roman" w:cs="Times New Roman"/>
                <w:sz w:val="26"/>
                <w:szCs w:val="28"/>
              </w:rPr>
            </w:pPr>
            <w:r>
              <w:rPr>
                <w:rFonts w:ascii="Times New Roman" w:hAnsi="Times New Roman" w:cs="Times New Roman"/>
                <w:sz w:val="26"/>
                <w:szCs w:val="28"/>
              </w:rPr>
              <w:t>Образовательная область «Социально-коммуникативное развитие»</w:t>
            </w:r>
          </w:p>
        </w:tc>
        <w:tc>
          <w:tcPr>
            <w:tcW w:w="1218" w:type="dxa"/>
          </w:tcPr>
          <w:p w:rsidR="0027741F"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16-20</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2.1.2.</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Образовательная область «Познавательное развитие»</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20-25</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2.1.3.</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Образовательная область «Речевое развитие»</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25-27</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2.1.4.</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Образовательная область «Художественно – эстетическое развитие»</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27-32</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2.1.5.</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Образовательная область «Физическое развитие»</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32-33</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2.2.</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Формы, способы, методы и средства реализации программы</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33-37</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2.3.</w:t>
            </w:r>
          </w:p>
        </w:tc>
        <w:tc>
          <w:tcPr>
            <w:tcW w:w="8544" w:type="dxa"/>
          </w:tcPr>
          <w:p w:rsidR="000E67E2" w:rsidRDefault="000E67E2" w:rsidP="00D947F6">
            <w:pPr>
              <w:rPr>
                <w:rFonts w:ascii="Times New Roman" w:hAnsi="Times New Roman" w:cs="Times New Roman"/>
                <w:sz w:val="26"/>
                <w:szCs w:val="28"/>
              </w:rPr>
            </w:pPr>
            <w:r>
              <w:rPr>
                <w:rFonts w:ascii="Times New Roman" w:hAnsi="Times New Roman" w:cs="Times New Roman"/>
                <w:sz w:val="26"/>
                <w:szCs w:val="28"/>
              </w:rPr>
              <w:t>Взаимодействие взрослых с детьми</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37-38</w:t>
            </w:r>
          </w:p>
        </w:tc>
      </w:tr>
      <w:tr w:rsidR="000E66C0" w:rsidTr="000E66C0">
        <w:tc>
          <w:tcPr>
            <w:tcW w:w="801" w:type="dxa"/>
          </w:tcPr>
          <w:p w:rsidR="000E66C0" w:rsidRDefault="000E66C0" w:rsidP="00D947F6">
            <w:pPr>
              <w:jc w:val="center"/>
              <w:rPr>
                <w:rFonts w:ascii="Times New Roman" w:hAnsi="Times New Roman" w:cs="Times New Roman"/>
                <w:sz w:val="26"/>
                <w:szCs w:val="28"/>
              </w:rPr>
            </w:pPr>
            <w:r>
              <w:rPr>
                <w:rFonts w:ascii="Times New Roman" w:hAnsi="Times New Roman" w:cs="Times New Roman"/>
                <w:sz w:val="26"/>
                <w:szCs w:val="28"/>
              </w:rPr>
              <w:t>2.4.</w:t>
            </w:r>
          </w:p>
        </w:tc>
        <w:tc>
          <w:tcPr>
            <w:tcW w:w="8544" w:type="dxa"/>
          </w:tcPr>
          <w:p w:rsidR="000E66C0" w:rsidRDefault="00512EA3" w:rsidP="00D947F6">
            <w:pPr>
              <w:rPr>
                <w:rFonts w:ascii="Times New Roman" w:hAnsi="Times New Roman" w:cs="Times New Roman"/>
                <w:sz w:val="26"/>
                <w:szCs w:val="28"/>
              </w:rPr>
            </w:pPr>
            <w:r>
              <w:rPr>
                <w:rFonts w:ascii="Times New Roman" w:hAnsi="Times New Roman" w:cs="Times New Roman"/>
                <w:sz w:val="26"/>
                <w:szCs w:val="28"/>
              </w:rPr>
              <w:t>Взаимодействие с семьями воспитанников</w:t>
            </w:r>
          </w:p>
        </w:tc>
        <w:tc>
          <w:tcPr>
            <w:tcW w:w="1218" w:type="dxa"/>
          </w:tcPr>
          <w:p w:rsidR="000E66C0"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38-40</w:t>
            </w:r>
          </w:p>
        </w:tc>
      </w:tr>
      <w:tr w:rsidR="000E67E2" w:rsidTr="000E66C0">
        <w:tc>
          <w:tcPr>
            <w:tcW w:w="801" w:type="dxa"/>
          </w:tcPr>
          <w:p w:rsidR="000E67E2" w:rsidRDefault="000E67E2" w:rsidP="00D947F6">
            <w:pPr>
              <w:jc w:val="center"/>
              <w:rPr>
                <w:rFonts w:ascii="Times New Roman" w:hAnsi="Times New Roman" w:cs="Times New Roman"/>
                <w:sz w:val="26"/>
                <w:szCs w:val="28"/>
              </w:rPr>
            </w:pPr>
          </w:p>
        </w:tc>
        <w:tc>
          <w:tcPr>
            <w:tcW w:w="8544" w:type="dxa"/>
          </w:tcPr>
          <w:p w:rsidR="000E67E2" w:rsidRPr="000E67E2" w:rsidRDefault="000E67E2" w:rsidP="00D947F6">
            <w:pPr>
              <w:rPr>
                <w:rFonts w:ascii="Times New Roman" w:hAnsi="Times New Roman" w:cs="Times New Roman"/>
                <w:b/>
                <w:sz w:val="26"/>
                <w:szCs w:val="28"/>
              </w:rPr>
            </w:pPr>
            <w:r w:rsidRPr="000E67E2">
              <w:rPr>
                <w:rFonts w:ascii="Times New Roman" w:hAnsi="Times New Roman" w:cs="Times New Roman"/>
                <w:b/>
                <w:sz w:val="26"/>
                <w:szCs w:val="28"/>
                <w:lang w:val="en-US"/>
              </w:rPr>
              <w:t xml:space="preserve">III </w:t>
            </w:r>
            <w:r w:rsidRPr="000E67E2">
              <w:rPr>
                <w:rFonts w:ascii="Times New Roman" w:hAnsi="Times New Roman" w:cs="Times New Roman"/>
                <w:b/>
                <w:sz w:val="26"/>
                <w:szCs w:val="28"/>
              </w:rPr>
              <w:t>ОРГАНИЗАЦИОННЫЙ РАЗДЕЛ</w:t>
            </w:r>
          </w:p>
        </w:tc>
        <w:tc>
          <w:tcPr>
            <w:tcW w:w="1218" w:type="dxa"/>
          </w:tcPr>
          <w:p w:rsidR="000E67E2" w:rsidRPr="00512EA3" w:rsidRDefault="000E67E2" w:rsidP="00512EA3">
            <w:pPr>
              <w:rPr>
                <w:rFonts w:ascii="Times New Roman" w:hAnsi="Times New Roman" w:cs="Times New Roman"/>
                <w:sz w:val="26"/>
                <w:szCs w:val="28"/>
              </w:rPr>
            </w:pP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3.1.</w:t>
            </w:r>
          </w:p>
        </w:tc>
        <w:tc>
          <w:tcPr>
            <w:tcW w:w="8544" w:type="dxa"/>
          </w:tcPr>
          <w:p w:rsidR="000E67E2" w:rsidRPr="000E67E2" w:rsidRDefault="000E67E2" w:rsidP="00D947F6">
            <w:pPr>
              <w:rPr>
                <w:rFonts w:ascii="Times New Roman" w:hAnsi="Times New Roman" w:cs="Times New Roman"/>
                <w:sz w:val="26"/>
                <w:szCs w:val="28"/>
              </w:rPr>
            </w:pPr>
            <w:r w:rsidRPr="000E67E2">
              <w:rPr>
                <w:rFonts w:ascii="Times New Roman" w:hAnsi="Times New Roman" w:cs="Times New Roman"/>
                <w:sz w:val="26"/>
                <w:szCs w:val="28"/>
              </w:rPr>
              <w:t>Режим дня</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40-41</w:t>
            </w:r>
          </w:p>
        </w:tc>
      </w:tr>
      <w:tr w:rsidR="000E67E2" w:rsidTr="000E66C0">
        <w:tc>
          <w:tcPr>
            <w:tcW w:w="801" w:type="dxa"/>
          </w:tcPr>
          <w:p w:rsidR="000E67E2" w:rsidRDefault="000E67E2" w:rsidP="00D947F6">
            <w:pPr>
              <w:jc w:val="center"/>
              <w:rPr>
                <w:rFonts w:ascii="Times New Roman" w:hAnsi="Times New Roman" w:cs="Times New Roman"/>
                <w:sz w:val="26"/>
                <w:szCs w:val="28"/>
              </w:rPr>
            </w:pPr>
            <w:r>
              <w:rPr>
                <w:rFonts w:ascii="Times New Roman" w:hAnsi="Times New Roman" w:cs="Times New Roman"/>
                <w:sz w:val="26"/>
                <w:szCs w:val="28"/>
              </w:rPr>
              <w:t>3.2.</w:t>
            </w:r>
          </w:p>
        </w:tc>
        <w:tc>
          <w:tcPr>
            <w:tcW w:w="8544" w:type="dxa"/>
          </w:tcPr>
          <w:p w:rsidR="000E67E2" w:rsidRPr="000E67E2" w:rsidRDefault="000E67E2" w:rsidP="00D947F6">
            <w:pPr>
              <w:rPr>
                <w:rFonts w:ascii="Times New Roman" w:hAnsi="Times New Roman" w:cs="Times New Roman"/>
                <w:sz w:val="26"/>
                <w:szCs w:val="28"/>
              </w:rPr>
            </w:pPr>
            <w:r>
              <w:rPr>
                <w:rFonts w:ascii="Times New Roman" w:hAnsi="Times New Roman" w:cs="Times New Roman"/>
                <w:sz w:val="26"/>
                <w:szCs w:val="28"/>
              </w:rPr>
              <w:t>Структура НОД</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42</w:t>
            </w:r>
          </w:p>
        </w:tc>
      </w:tr>
      <w:tr w:rsidR="00512EA3" w:rsidTr="000E66C0">
        <w:tc>
          <w:tcPr>
            <w:tcW w:w="801" w:type="dxa"/>
          </w:tcPr>
          <w:p w:rsidR="00512EA3" w:rsidRDefault="00512EA3" w:rsidP="00D947F6">
            <w:pPr>
              <w:jc w:val="center"/>
              <w:rPr>
                <w:rFonts w:ascii="Times New Roman" w:hAnsi="Times New Roman" w:cs="Times New Roman"/>
                <w:sz w:val="26"/>
                <w:szCs w:val="28"/>
              </w:rPr>
            </w:pPr>
            <w:r>
              <w:rPr>
                <w:rFonts w:ascii="Times New Roman" w:hAnsi="Times New Roman" w:cs="Times New Roman"/>
                <w:sz w:val="26"/>
                <w:szCs w:val="28"/>
              </w:rPr>
              <w:t>3.3.</w:t>
            </w:r>
          </w:p>
        </w:tc>
        <w:tc>
          <w:tcPr>
            <w:tcW w:w="8544" w:type="dxa"/>
          </w:tcPr>
          <w:p w:rsidR="00512EA3" w:rsidRDefault="00512EA3" w:rsidP="00512EA3">
            <w:pPr>
              <w:rPr>
                <w:rFonts w:ascii="Times New Roman" w:hAnsi="Times New Roman" w:cs="Times New Roman"/>
                <w:sz w:val="26"/>
                <w:szCs w:val="28"/>
              </w:rPr>
            </w:pPr>
            <w:r>
              <w:rPr>
                <w:rFonts w:ascii="Times New Roman" w:hAnsi="Times New Roman" w:cs="Times New Roman"/>
                <w:sz w:val="26"/>
                <w:szCs w:val="28"/>
              </w:rPr>
              <w:t>Культурно  - досуговая деятельность</w:t>
            </w:r>
          </w:p>
        </w:tc>
        <w:tc>
          <w:tcPr>
            <w:tcW w:w="1218" w:type="dxa"/>
          </w:tcPr>
          <w:p w:rsidR="00512EA3"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43-44</w:t>
            </w:r>
          </w:p>
        </w:tc>
      </w:tr>
      <w:tr w:rsidR="00512EA3" w:rsidTr="000E66C0">
        <w:tc>
          <w:tcPr>
            <w:tcW w:w="801" w:type="dxa"/>
          </w:tcPr>
          <w:p w:rsidR="00512EA3" w:rsidRDefault="00512EA3" w:rsidP="00D947F6">
            <w:pPr>
              <w:jc w:val="center"/>
              <w:rPr>
                <w:rFonts w:ascii="Times New Roman" w:hAnsi="Times New Roman" w:cs="Times New Roman"/>
                <w:sz w:val="26"/>
                <w:szCs w:val="28"/>
              </w:rPr>
            </w:pPr>
            <w:r>
              <w:rPr>
                <w:rFonts w:ascii="Times New Roman" w:hAnsi="Times New Roman" w:cs="Times New Roman"/>
                <w:sz w:val="26"/>
                <w:szCs w:val="28"/>
              </w:rPr>
              <w:t>3.4.</w:t>
            </w:r>
          </w:p>
        </w:tc>
        <w:tc>
          <w:tcPr>
            <w:tcW w:w="8544" w:type="dxa"/>
          </w:tcPr>
          <w:p w:rsidR="00512EA3" w:rsidRDefault="00512EA3" w:rsidP="00D947F6">
            <w:pPr>
              <w:rPr>
                <w:rFonts w:ascii="Times New Roman" w:hAnsi="Times New Roman" w:cs="Times New Roman"/>
                <w:sz w:val="26"/>
                <w:szCs w:val="28"/>
              </w:rPr>
            </w:pPr>
            <w:r>
              <w:rPr>
                <w:rFonts w:ascii="Times New Roman" w:hAnsi="Times New Roman" w:cs="Times New Roman"/>
                <w:sz w:val="26"/>
                <w:szCs w:val="28"/>
              </w:rPr>
              <w:t>Календарно-тематическое планирование</w:t>
            </w:r>
          </w:p>
        </w:tc>
        <w:tc>
          <w:tcPr>
            <w:tcW w:w="1218" w:type="dxa"/>
          </w:tcPr>
          <w:p w:rsidR="00512EA3"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45-46</w:t>
            </w:r>
          </w:p>
        </w:tc>
      </w:tr>
      <w:tr w:rsidR="000E67E2" w:rsidTr="000E66C0">
        <w:tc>
          <w:tcPr>
            <w:tcW w:w="801" w:type="dxa"/>
          </w:tcPr>
          <w:p w:rsidR="000E67E2" w:rsidRDefault="00512EA3" w:rsidP="00D947F6">
            <w:pPr>
              <w:jc w:val="center"/>
              <w:rPr>
                <w:rFonts w:ascii="Times New Roman" w:hAnsi="Times New Roman" w:cs="Times New Roman"/>
                <w:sz w:val="26"/>
                <w:szCs w:val="28"/>
              </w:rPr>
            </w:pPr>
            <w:r>
              <w:rPr>
                <w:rFonts w:ascii="Times New Roman" w:hAnsi="Times New Roman" w:cs="Times New Roman"/>
                <w:sz w:val="26"/>
                <w:szCs w:val="28"/>
              </w:rPr>
              <w:t>3.5</w:t>
            </w:r>
            <w:r w:rsidR="000E67E2">
              <w:rPr>
                <w:rFonts w:ascii="Times New Roman" w:hAnsi="Times New Roman" w:cs="Times New Roman"/>
                <w:sz w:val="26"/>
                <w:szCs w:val="28"/>
              </w:rPr>
              <w:t>.</w:t>
            </w:r>
          </w:p>
        </w:tc>
        <w:tc>
          <w:tcPr>
            <w:tcW w:w="8544" w:type="dxa"/>
          </w:tcPr>
          <w:p w:rsidR="000E67E2" w:rsidRDefault="000E66C0" w:rsidP="00D947F6">
            <w:pPr>
              <w:rPr>
                <w:rFonts w:ascii="Times New Roman" w:hAnsi="Times New Roman" w:cs="Times New Roman"/>
                <w:sz w:val="26"/>
                <w:szCs w:val="28"/>
              </w:rPr>
            </w:pPr>
            <w:r>
              <w:rPr>
                <w:rFonts w:ascii="Times New Roman" w:hAnsi="Times New Roman" w:cs="Times New Roman"/>
                <w:sz w:val="26"/>
                <w:szCs w:val="28"/>
              </w:rPr>
              <w:t>Особенности организации развивающей предметно-пространственной среды</w:t>
            </w:r>
          </w:p>
        </w:tc>
        <w:tc>
          <w:tcPr>
            <w:tcW w:w="1218" w:type="dxa"/>
          </w:tcPr>
          <w:p w:rsidR="000E67E2" w:rsidRPr="00512EA3" w:rsidRDefault="00512EA3" w:rsidP="00512EA3">
            <w:pPr>
              <w:rPr>
                <w:rFonts w:ascii="Times New Roman" w:hAnsi="Times New Roman" w:cs="Times New Roman"/>
                <w:sz w:val="26"/>
                <w:szCs w:val="28"/>
              </w:rPr>
            </w:pPr>
            <w:r w:rsidRPr="00512EA3">
              <w:rPr>
                <w:rFonts w:ascii="Times New Roman" w:hAnsi="Times New Roman" w:cs="Times New Roman"/>
                <w:sz w:val="26"/>
                <w:szCs w:val="28"/>
              </w:rPr>
              <w:t>46-48</w:t>
            </w:r>
          </w:p>
        </w:tc>
      </w:tr>
    </w:tbl>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0119FD" w:rsidRDefault="000119FD" w:rsidP="00F20B2E">
      <w:pPr>
        <w:spacing w:after="0" w:line="240" w:lineRule="auto"/>
        <w:jc w:val="both"/>
        <w:rPr>
          <w:rFonts w:ascii="Times New Roman" w:hAnsi="Times New Roman" w:cs="Times New Roman"/>
          <w:b/>
          <w:sz w:val="26"/>
          <w:szCs w:val="28"/>
        </w:rPr>
      </w:pPr>
    </w:p>
    <w:p w:rsidR="00F20B2E" w:rsidRPr="00FD1241" w:rsidRDefault="00CB7300" w:rsidP="00F20B2E">
      <w:pPr>
        <w:spacing w:after="0" w:line="240" w:lineRule="auto"/>
        <w:jc w:val="both"/>
        <w:rPr>
          <w:rFonts w:ascii="Times New Roman" w:hAnsi="Times New Roman" w:cs="Times New Roman"/>
          <w:b/>
          <w:sz w:val="26"/>
          <w:szCs w:val="28"/>
        </w:rPr>
      </w:pPr>
      <w:r>
        <w:rPr>
          <w:rFonts w:ascii="Times New Roman" w:hAnsi="Times New Roman" w:cs="Times New Roman"/>
          <w:b/>
          <w:sz w:val="26"/>
          <w:szCs w:val="28"/>
          <w:lang w:val="en-US"/>
        </w:rPr>
        <w:t>I</w:t>
      </w:r>
      <w:r w:rsidRPr="00CB7300">
        <w:rPr>
          <w:rFonts w:ascii="Times New Roman" w:hAnsi="Times New Roman" w:cs="Times New Roman"/>
          <w:b/>
          <w:sz w:val="26"/>
          <w:szCs w:val="28"/>
        </w:rPr>
        <w:t xml:space="preserve">. </w:t>
      </w:r>
      <w:r w:rsidR="00F20B2E" w:rsidRPr="00FD1241">
        <w:rPr>
          <w:rFonts w:ascii="Times New Roman" w:hAnsi="Times New Roman" w:cs="Times New Roman"/>
          <w:b/>
          <w:sz w:val="26"/>
          <w:szCs w:val="28"/>
        </w:rPr>
        <w:t xml:space="preserve">ЦЕЛЕВОЙ РАЗДЕЛ </w:t>
      </w:r>
    </w:p>
    <w:p w:rsidR="00F20B2E" w:rsidRPr="00FD1241" w:rsidRDefault="00F20B2E" w:rsidP="00F20B2E">
      <w:pPr>
        <w:spacing w:after="0" w:line="240" w:lineRule="auto"/>
        <w:jc w:val="both"/>
        <w:rPr>
          <w:rFonts w:ascii="Times New Roman" w:hAnsi="Times New Roman" w:cs="Times New Roman"/>
          <w:b/>
          <w:i/>
          <w:sz w:val="26"/>
          <w:szCs w:val="28"/>
        </w:rPr>
      </w:pPr>
      <w:r w:rsidRPr="00FD1241">
        <w:rPr>
          <w:rFonts w:ascii="Times New Roman" w:hAnsi="Times New Roman" w:cs="Times New Roman"/>
          <w:b/>
          <w:i/>
          <w:sz w:val="26"/>
          <w:szCs w:val="28"/>
        </w:rPr>
        <w:t>1.</w:t>
      </w:r>
      <w:r w:rsidR="00CB7300">
        <w:rPr>
          <w:rFonts w:ascii="Times New Roman" w:hAnsi="Times New Roman" w:cs="Times New Roman"/>
          <w:b/>
          <w:i/>
          <w:sz w:val="26"/>
          <w:szCs w:val="28"/>
        </w:rPr>
        <w:t>1.</w:t>
      </w:r>
      <w:r w:rsidRPr="00FD1241">
        <w:rPr>
          <w:rFonts w:ascii="Times New Roman" w:hAnsi="Times New Roman" w:cs="Times New Roman"/>
          <w:b/>
          <w:i/>
          <w:sz w:val="26"/>
          <w:szCs w:val="28"/>
        </w:rPr>
        <w:t xml:space="preserve"> Пояснительная записка</w:t>
      </w:r>
    </w:p>
    <w:p w:rsidR="00F20B2E" w:rsidRPr="00FD1241" w:rsidRDefault="00F20B2E" w:rsidP="00E0257B">
      <w:pPr>
        <w:spacing w:after="0" w:line="240" w:lineRule="auto"/>
        <w:ind w:firstLine="567"/>
        <w:jc w:val="both"/>
        <w:rPr>
          <w:rFonts w:ascii="Times New Roman" w:hAnsi="Times New Roman" w:cs="Times New Roman"/>
          <w:sz w:val="26"/>
          <w:szCs w:val="28"/>
        </w:rPr>
      </w:pPr>
      <w:r w:rsidRPr="00FD1241">
        <w:rPr>
          <w:rFonts w:ascii="Times New Roman" w:hAnsi="Times New Roman" w:cs="Times New Roman"/>
          <w:sz w:val="26"/>
          <w:szCs w:val="28"/>
        </w:rPr>
        <w:t xml:space="preserve">Рабочая программа по развитию детей разновозрастной группы от 1,5 до 7 лет разработана в соответствии с основной общеобразовательной программой ИП </w:t>
      </w:r>
      <w:r w:rsidR="00E0257B">
        <w:rPr>
          <w:rFonts w:ascii="Times New Roman" w:hAnsi="Times New Roman" w:cs="Times New Roman"/>
          <w:sz w:val="26"/>
          <w:szCs w:val="28"/>
        </w:rPr>
        <w:t>Ча</w:t>
      </w:r>
      <w:r w:rsidRPr="00FD1241">
        <w:rPr>
          <w:rFonts w:ascii="Times New Roman" w:hAnsi="Times New Roman" w:cs="Times New Roman"/>
          <w:sz w:val="26"/>
          <w:szCs w:val="28"/>
        </w:rPr>
        <w:t>лая Т.М. «От рождения до ш</w:t>
      </w:r>
      <w:r w:rsidR="0035149D">
        <w:rPr>
          <w:rFonts w:ascii="Times New Roman" w:hAnsi="Times New Roman" w:cs="Times New Roman"/>
          <w:sz w:val="26"/>
          <w:szCs w:val="28"/>
        </w:rPr>
        <w:t xml:space="preserve">колы» под редакцией Н.Е. </w:t>
      </w:r>
      <w:proofErr w:type="spellStart"/>
      <w:r w:rsidR="0035149D">
        <w:rPr>
          <w:rFonts w:ascii="Times New Roman" w:hAnsi="Times New Roman" w:cs="Times New Roman"/>
          <w:sz w:val="26"/>
          <w:szCs w:val="28"/>
        </w:rPr>
        <w:t>Веракса</w:t>
      </w:r>
      <w:proofErr w:type="spellEnd"/>
      <w:r w:rsidRPr="00FD1241">
        <w:rPr>
          <w:rFonts w:ascii="Times New Roman" w:hAnsi="Times New Roman" w:cs="Times New Roman"/>
          <w:sz w:val="26"/>
          <w:szCs w:val="28"/>
        </w:rPr>
        <w:t>, Т.С. Комаровой, М.А. Васильевой, в соответствии с введением в действие ФГОС дошкольного образования.</w:t>
      </w:r>
    </w:p>
    <w:p w:rsidR="00F20B2E" w:rsidRDefault="00F20B2E" w:rsidP="00E0257B">
      <w:pPr>
        <w:spacing w:after="0" w:line="240" w:lineRule="auto"/>
        <w:ind w:firstLine="567"/>
        <w:jc w:val="both"/>
        <w:rPr>
          <w:rFonts w:ascii="Times New Roman" w:hAnsi="Times New Roman" w:cs="Times New Roman"/>
          <w:sz w:val="26"/>
          <w:szCs w:val="28"/>
        </w:rPr>
      </w:pPr>
      <w:r w:rsidRPr="00FD1241">
        <w:rPr>
          <w:rFonts w:ascii="Times New Roman" w:hAnsi="Times New Roman" w:cs="Times New Roman"/>
          <w:sz w:val="26"/>
          <w:szCs w:val="28"/>
        </w:rPr>
        <w:t>Рабочая программа по развитию детей разновозрастной группы от  1,5 до 7 лет обеспечивает разностороннее развитие детей в возра</w:t>
      </w:r>
      <w:r w:rsidR="003D5699" w:rsidRPr="00FD1241">
        <w:rPr>
          <w:rFonts w:ascii="Times New Roman" w:hAnsi="Times New Roman" w:cs="Times New Roman"/>
          <w:sz w:val="26"/>
          <w:szCs w:val="28"/>
        </w:rPr>
        <w:t>сте от 1,5 до 3 лет;  3 - 4 лет;</w:t>
      </w:r>
      <w:r w:rsidRPr="00FD1241">
        <w:rPr>
          <w:rFonts w:ascii="Times New Roman" w:hAnsi="Times New Roman" w:cs="Times New Roman"/>
          <w:sz w:val="26"/>
          <w:szCs w:val="28"/>
        </w:rPr>
        <w:t xml:space="preserve"> 4 - 5 лет</w:t>
      </w:r>
      <w:r w:rsidR="003D5699" w:rsidRPr="00FD1241">
        <w:rPr>
          <w:rFonts w:ascii="Times New Roman" w:hAnsi="Times New Roman" w:cs="Times New Roman"/>
          <w:sz w:val="26"/>
          <w:szCs w:val="28"/>
        </w:rPr>
        <w:t xml:space="preserve">; </w:t>
      </w:r>
      <w:r w:rsidRPr="00FD1241">
        <w:rPr>
          <w:rFonts w:ascii="Times New Roman" w:hAnsi="Times New Roman" w:cs="Times New Roman"/>
          <w:sz w:val="26"/>
          <w:szCs w:val="28"/>
        </w:rPr>
        <w:t xml:space="preserve"> 6-7 лет с учетом их возрастных и индивидуальных особенностей по осн</w:t>
      </w:r>
      <w:r w:rsidR="003D5699" w:rsidRPr="00FD1241">
        <w:rPr>
          <w:rFonts w:ascii="Times New Roman" w:hAnsi="Times New Roman" w:cs="Times New Roman"/>
          <w:sz w:val="26"/>
          <w:szCs w:val="28"/>
        </w:rPr>
        <w:t xml:space="preserve">овным направлениям: физическому, социально-коммуникативному, познавательному, </w:t>
      </w:r>
      <w:r w:rsidRPr="00FD1241">
        <w:rPr>
          <w:rFonts w:ascii="Times New Roman" w:hAnsi="Times New Roman" w:cs="Times New Roman"/>
          <w:sz w:val="26"/>
          <w:szCs w:val="28"/>
        </w:rPr>
        <w:t>речевому и художественно-эстетическому</w:t>
      </w:r>
      <w:r w:rsidR="003D5699" w:rsidRPr="00FD1241">
        <w:rPr>
          <w:rFonts w:ascii="Times New Roman" w:hAnsi="Times New Roman" w:cs="Times New Roman"/>
          <w:sz w:val="26"/>
          <w:szCs w:val="28"/>
        </w:rPr>
        <w:t>.</w:t>
      </w:r>
    </w:p>
    <w:p w:rsidR="0035149D" w:rsidRDefault="0035149D" w:rsidP="0035149D">
      <w:pPr>
        <w:spacing w:after="0" w:line="240" w:lineRule="auto"/>
        <w:ind w:firstLine="567"/>
        <w:jc w:val="both"/>
        <w:rPr>
          <w:rFonts w:ascii="Times New Roman" w:hAnsi="Times New Roman" w:cs="Times New Roman"/>
          <w:sz w:val="26"/>
          <w:szCs w:val="28"/>
        </w:rPr>
      </w:pPr>
      <w:r w:rsidRPr="00FD1241">
        <w:rPr>
          <w:rFonts w:ascii="Times New Roman" w:hAnsi="Times New Roman" w:cs="Times New Roman"/>
          <w:sz w:val="26"/>
          <w:szCs w:val="28"/>
        </w:rPr>
        <w:t>Используются парциальные программы:</w:t>
      </w:r>
    </w:p>
    <w:p w:rsidR="00C1015E" w:rsidRPr="00C1015E" w:rsidRDefault="00C1015E"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eastAsia="Times New Roman" w:hAnsi="Times New Roman" w:cs="Times New Roman"/>
          <w:sz w:val="26"/>
          <w:szCs w:val="24"/>
          <w:lang w:eastAsia="ru-RU"/>
        </w:rPr>
        <w:t>- «Приобщение детей к истокам русской культуры» О.Л. Князевой;</w:t>
      </w:r>
    </w:p>
    <w:p w:rsidR="00C1015E" w:rsidRPr="00C1015E" w:rsidRDefault="00C1015E"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eastAsia="Times New Roman" w:hAnsi="Times New Roman" w:cs="Times New Roman"/>
          <w:sz w:val="26"/>
          <w:szCs w:val="24"/>
          <w:lang w:eastAsia="ru-RU"/>
        </w:rPr>
        <w:t>- «</w:t>
      </w:r>
      <w:proofErr w:type="spellStart"/>
      <w:r w:rsidRPr="00C1015E">
        <w:rPr>
          <w:rFonts w:ascii="Times New Roman" w:eastAsia="Times New Roman" w:hAnsi="Times New Roman" w:cs="Times New Roman"/>
          <w:sz w:val="26"/>
          <w:szCs w:val="24"/>
          <w:lang w:eastAsia="ru-RU"/>
        </w:rPr>
        <w:t>Белгородоведение</w:t>
      </w:r>
      <w:proofErr w:type="spellEnd"/>
      <w:r w:rsidRPr="00C1015E">
        <w:rPr>
          <w:rFonts w:ascii="Times New Roman" w:eastAsia="Times New Roman" w:hAnsi="Times New Roman" w:cs="Times New Roman"/>
          <w:sz w:val="26"/>
          <w:szCs w:val="24"/>
          <w:lang w:eastAsia="ru-RU"/>
        </w:rPr>
        <w:t xml:space="preserve">» Т.М. </w:t>
      </w:r>
      <w:proofErr w:type="spellStart"/>
      <w:r w:rsidRPr="00C1015E">
        <w:rPr>
          <w:rFonts w:ascii="Times New Roman" w:eastAsia="Times New Roman" w:hAnsi="Times New Roman" w:cs="Times New Roman"/>
          <w:sz w:val="26"/>
          <w:szCs w:val="24"/>
          <w:lang w:eastAsia="ru-RU"/>
        </w:rPr>
        <w:t>Стручаева</w:t>
      </w:r>
      <w:proofErr w:type="spellEnd"/>
      <w:r w:rsidRPr="00C1015E">
        <w:rPr>
          <w:rFonts w:ascii="Times New Roman" w:eastAsia="Times New Roman" w:hAnsi="Times New Roman" w:cs="Times New Roman"/>
          <w:sz w:val="26"/>
          <w:szCs w:val="24"/>
          <w:lang w:eastAsia="ru-RU"/>
        </w:rPr>
        <w:t xml:space="preserve">, Н.Д. </w:t>
      </w:r>
      <w:proofErr w:type="spellStart"/>
      <w:r w:rsidRPr="00C1015E">
        <w:rPr>
          <w:rFonts w:ascii="Times New Roman" w:eastAsia="Times New Roman" w:hAnsi="Times New Roman" w:cs="Times New Roman"/>
          <w:sz w:val="26"/>
          <w:szCs w:val="24"/>
          <w:lang w:eastAsia="ru-RU"/>
        </w:rPr>
        <w:t>Епанчинцева</w:t>
      </w:r>
      <w:proofErr w:type="spellEnd"/>
      <w:r w:rsidRPr="00C1015E">
        <w:rPr>
          <w:rFonts w:ascii="Times New Roman" w:eastAsia="Times New Roman" w:hAnsi="Times New Roman" w:cs="Times New Roman"/>
          <w:sz w:val="26"/>
          <w:szCs w:val="24"/>
          <w:lang w:eastAsia="ru-RU"/>
        </w:rPr>
        <w:t>;</w:t>
      </w:r>
    </w:p>
    <w:p w:rsidR="00C1015E" w:rsidRPr="00C1015E" w:rsidRDefault="00C1015E"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eastAsia="Times New Roman" w:hAnsi="Times New Roman" w:cs="Times New Roman"/>
          <w:sz w:val="26"/>
          <w:szCs w:val="24"/>
          <w:lang w:eastAsia="ru-RU"/>
        </w:rPr>
        <w:t xml:space="preserve">- «Ладушки» Программы музыкального воспитания детей дошкольного возраста И.М. </w:t>
      </w:r>
      <w:proofErr w:type="spellStart"/>
      <w:r w:rsidRPr="00C1015E">
        <w:rPr>
          <w:rFonts w:ascii="Times New Roman" w:eastAsia="Times New Roman" w:hAnsi="Times New Roman" w:cs="Times New Roman"/>
          <w:sz w:val="26"/>
          <w:szCs w:val="24"/>
          <w:lang w:eastAsia="ru-RU"/>
        </w:rPr>
        <w:t>Каплунова</w:t>
      </w:r>
      <w:proofErr w:type="spellEnd"/>
      <w:r w:rsidRPr="00C1015E">
        <w:rPr>
          <w:rFonts w:ascii="Times New Roman" w:eastAsia="Times New Roman" w:hAnsi="Times New Roman" w:cs="Times New Roman"/>
          <w:sz w:val="26"/>
          <w:szCs w:val="24"/>
          <w:lang w:eastAsia="ru-RU"/>
        </w:rPr>
        <w:t xml:space="preserve">, И.А. </w:t>
      </w:r>
      <w:proofErr w:type="spellStart"/>
      <w:r w:rsidRPr="00C1015E">
        <w:rPr>
          <w:rFonts w:ascii="Times New Roman" w:eastAsia="Times New Roman" w:hAnsi="Times New Roman" w:cs="Times New Roman"/>
          <w:sz w:val="26"/>
          <w:szCs w:val="24"/>
          <w:lang w:eastAsia="ru-RU"/>
        </w:rPr>
        <w:t>Новооскольцевой</w:t>
      </w:r>
      <w:proofErr w:type="spellEnd"/>
      <w:r w:rsidRPr="00C1015E">
        <w:rPr>
          <w:rFonts w:ascii="Times New Roman" w:eastAsia="Times New Roman" w:hAnsi="Times New Roman" w:cs="Times New Roman"/>
          <w:sz w:val="26"/>
          <w:szCs w:val="24"/>
          <w:lang w:eastAsia="ru-RU"/>
        </w:rPr>
        <w:t>;</w:t>
      </w:r>
    </w:p>
    <w:p w:rsidR="00C1015E" w:rsidRPr="00C1015E" w:rsidRDefault="00C1015E"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eastAsia="Times New Roman" w:hAnsi="Times New Roman" w:cs="Times New Roman"/>
          <w:sz w:val="26"/>
          <w:szCs w:val="24"/>
          <w:lang w:eastAsia="ru-RU"/>
        </w:rPr>
        <w:t>- «Играйте на здоровье!» Л.Н. Волошина, Т.В. Курилова;</w:t>
      </w:r>
    </w:p>
    <w:p w:rsidR="00C1015E" w:rsidRDefault="00C1015E"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eastAsia="Times New Roman" w:hAnsi="Times New Roman" w:cs="Times New Roman"/>
          <w:sz w:val="26"/>
          <w:szCs w:val="24"/>
          <w:lang w:eastAsia="ru-RU"/>
        </w:rPr>
        <w:t xml:space="preserve">- «Примерная «сквозная» программа раннего обучения английскому языку детей в детском саду и 1 –м классе начальной школы», под ред. </w:t>
      </w:r>
      <w:proofErr w:type="spellStart"/>
      <w:r w:rsidRPr="00C1015E">
        <w:rPr>
          <w:rFonts w:ascii="Times New Roman" w:eastAsia="Times New Roman" w:hAnsi="Times New Roman" w:cs="Times New Roman"/>
          <w:sz w:val="26"/>
          <w:szCs w:val="24"/>
          <w:lang w:eastAsia="ru-RU"/>
        </w:rPr>
        <w:t>Н.Д.Епанчинчинцевой</w:t>
      </w:r>
      <w:proofErr w:type="spellEnd"/>
      <w:r w:rsidRPr="00C1015E">
        <w:rPr>
          <w:rFonts w:ascii="Times New Roman" w:eastAsia="Times New Roman" w:hAnsi="Times New Roman" w:cs="Times New Roman"/>
          <w:sz w:val="26"/>
          <w:szCs w:val="24"/>
          <w:lang w:eastAsia="ru-RU"/>
        </w:rPr>
        <w:t>, О.А. Моисеенко.</w:t>
      </w:r>
    </w:p>
    <w:p w:rsidR="00F20B2E" w:rsidRPr="00C1015E" w:rsidRDefault="0035149D" w:rsidP="00C1015E">
      <w:pPr>
        <w:spacing w:after="0" w:line="240" w:lineRule="auto"/>
        <w:ind w:firstLine="567"/>
        <w:jc w:val="both"/>
        <w:rPr>
          <w:rFonts w:ascii="Times New Roman" w:eastAsia="Times New Roman" w:hAnsi="Times New Roman" w:cs="Times New Roman"/>
          <w:sz w:val="26"/>
          <w:szCs w:val="24"/>
          <w:lang w:eastAsia="ru-RU"/>
        </w:rPr>
      </w:pPr>
      <w:r w:rsidRPr="00C1015E">
        <w:rPr>
          <w:rFonts w:ascii="Times New Roman" w:hAnsi="Times New Roman" w:cs="Times New Roman"/>
          <w:sz w:val="26"/>
          <w:szCs w:val="28"/>
        </w:rPr>
        <w:t xml:space="preserve">   </w:t>
      </w:r>
      <w:r w:rsidR="00F20B2E" w:rsidRPr="00C1015E">
        <w:rPr>
          <w:rFonts w:ascii="Times New Roman" w:hAnsi="Times New Roman" w:cs="Times New Roman"/>
          <w:sz w:val="26"/>
          <w:szCs w:val="28"/>
        </w:rPr>
        <w:t>Данная программа разработана в соответствии со следующими нормативными документами:</w:t>
      </w:r>
    </w:p>
    <w:p w:rsidR="00F20B2E" w:rsidRPr="00FD1241" w:rsidRDefault="00F20B2E" w:rsidP="00F20B2E">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Федеральный закон от 29 декабря 2012 г. № 273-ФЗ «Об образовании в Российской Федерации»;</w:t>
      </w:r>
    </w:p>
    <w:p w:rsidR="00F20B2E" w:rsidRPr="00FD1241" w:rsidRDefault="00F20B2E" w:rsidP="00F20B2E">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20B2E" w:rsidRPr="00FD1241" w:rsidRDefault="00F20B2E" w:rsidP="00F20B2E">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F20B2E" w:rsidRPr="00FD1241" w:rsidRDefault="00F20B2E" w:rsidP="00F20B2E">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Постановление Главного государственного санитарного врача Российской Федерации от 15 мая 2013 года № 26 «Об утверждении СанПиН 2.4.1.3049-13 «</w:t>
      </w:r>
      <w:proofErr w:type="spellStart"/>
      <w:r w:rsidRPr="00FD1241">
        <w:rPr>
          <w:rFonts w:ascii="Times New Roman" w:hAnsi="Times New Roman" w:cs="Times New Roman"/>
          <w:sz w:val="26"/>
          <w:szCs w:val="28"/>
        </w:rPr>
        <w:t>Санитарно</w:t>
      </w:r>
      <w:proofErr w:type="spellEnd"/>
      <w:r w:rsidRPr="00FD1241">
        <w:rPr>
          <w:rFonts w:ascii="Times New Roman" w:hAnsi="Times New Roman" w:cs="Times New Roman"/>
          <w:sz w:val="26"/>
          <w:szCs w:val="28"/>
        </w:rPr>
        <w:t xml:space="preserve"> эпидемиологические требования к устройству, содержанию и организации режима работы дошкольных образовательных организаций»;</w:t>
      </w:r>
    </w:p>
    <w:p w:rsidR="00F20B2E" w:rsidRPr="00FD1241" w:rsidRDefault="00F20B2E" w:rsidP="00F20B2E">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Устав учреждения.</w:t>
      </w:r>
    </w:p>
    <w:p w:rsidR="00DD495A" w:rsidRPr="00FD1241" w:rsidRDefault="00DD495A" w:rsidP="003D5699">
      <w:pPr>
        <w:spacing w:after="0" w:line="240" w:lineRule="auto"/>
        <w:jc w:val="both"/>
        <w:rPr>
          <w:rFonts w:ascii="Times New Roman" w:hAnsi="Times New Roman" w:cs="Times New Roman"/>
          <w:sz w:val="26"/>
        </w:rPr>
      </w:pPr>
    </w:p>
    <w:p w:rsidR="00F20B2E" w:rsidRPr="00FD1241" w:rsidRDefault="00CB7300" w:rsidP="00DD495A">
      <w:pPr>
        <w:spacing w:after="0" w:line="240" w:lineRule="auto"/>
        <w:jc w:val="both"/>
        <w:rPr>
          <w:rFonts w:ascii="Times New Roman" w:hAnsi="Times New Roman" w:cs="Times New Roman"/>
          <w:b/>
          <w:i/>
          <w:sz w:val="26"/>
          <w:szCs w:val="28"/>
        </w:rPr>
      </w:pPr>
      <w:r>
        <w:rPr>
          <w:rFonts w:ascii="Times New Roman" w:hAnsi="Times New Roman" w:cs="Times New Roman"/>
          <w:b/>
          <w:i/>
          <w:sz w:val="26"/>
          <w:szCs w:val="28"/>
        </w:rPr>
        <w:t>1.2</w:t>
      </w:r>
      <w:r w:rsidR="00F20B2E" w:rsidRPr="00FD1241">
        <w:rPr>
          <w:rFonts w:ascii="Times New Roman" w:hAnsi="Times New Roman" w:cs="Times New Roman"/>
          <w:b/>
          <w:i/>
          <w:sz w:val="26"/>
          <w:szCs w:val="28"/>
        </w:rPr>
        <w:t>.</w:t>
      </w:r>
      <w:r>
        <w:rPr>
          <w:rFonts w:ascii="Times New Roman" w:hAnsi="Times New Roman" w:cs="Times New Roman"/>
          <w:b/>
          <w:i/>
          <w:sz w:val="26"/>
          <w:szCs w:val="28"/>
        </w:rPr>
        <w:t xml:space="preserve"> </w:t>
      </w:r>
      <w:r w:rsidR="00F20B2E" w:rsidRPr="00FD1241">
        <w:rPr>
          <w:rFonts w:ascii="Times New Roman" w:hAnsi="Times New Roman" w:cs="Times New Roman"/>
          <w:b/>
          <w:i/>
          <w:sz w:val="26"/>
          <w:szCs w:val="28"/>
        </w:rPr>
        <w:t>Цель рабочей программы:</w:t>
      </w:r>
    </w:p>
    <w:p w:rsidR="00F20B2E" w:rsidRPr="00FD1241" w:rsidRDefault="00F20B2E"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w:t>
      </w:r>
      <w:r w:rsidR="00DD495A" w:rsidRPr="00FD1241">
        <w:rPr>
          <w:rFonts w:ascii="Times New Roman" w:hAnsi="Times New Roman" w:cs="Times New Roman"/>
          <w:sz w:val="26"/>
          <w:szCs w:val="28"/>
        </w:rPr>
        <w:t xml:space="preserve"> жизни в современном обществе, </w:t>
      </w:r>
      <w:r w:rsidRPr="00FD1241">
        <w:rPr>
          <w:rFonts w:ascii="Times New Roman" w:hAnsi="Times New Roman" w:cs="Times New Roman"/>
          <w:sz w:val="26"/>
          <w:szCs w:val="28"/>
        </w:rPr>
        <w:t xml:space="preserve"> обучению к школе, обеспечение безопасности жизнедеятельности дошкольника. </w:t>
      </w:r>
    </w:p>
    <w:p w:rsidR="00F20B2E" w:rsidRPr="00FD1241" w:rsidRDefault="00F20B2E"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Для достижения цели программы первостепенное значение имеют:</w:t>
      </w:r>
    </w:p>
    <w:p w:rsidR="00F20B2E" w:rsidRPr="00FD1241" w:rsidRDefault="00F20B2E" w:rsidP="00DD495A">
      <w:pPr>
        <w:spacing w:after="0" w:line="240" w:lineRule="auto"/>
        <w:jc w:val="both"/>
        <w:rPr>
          <w:rFonts w:ascii="Times New Roman" w:hAnsi="Times New Roman" w:cs="Times New Roman"/>
          <w:b/>
          <w:i/>
          <w:sz w:val="26"/>
          <w:szCs w:val="28"/>
        </w:rPr>
      </w:pPr>
      <w:r w:rsidRPr="00FD1241">
        <w:rPr>
          <w:rFonts w:ascii="Times New Roman" w:hAnsi="Times New Roman" w:cs="Times New Roman"/>
          <w:b/>
          <w:i/>
          <w:sz w:val="26"/>
          <w:szCs w:val="28"/>
        </w:rPr>
        <w:t>Задачи</w:t>
      </w:r>
      <w:r w:rsidR="00790CBC">
        <w:rPr>
          <w:rFonts w:ascii="Times New Roman" w:hAnsi="Times New Roman" w:cs="Times New Roman"/>
          <w:b/>
          <w:i/>
          <w:sz w:val="26"/>
          <w:szCs w:val="28"/>
        </w:rPr>
        <w:t xml:space="preserve"> (обязательная часть)</w:t>
      </w:r>
      <w:r w:rsidRPr="00FD1241">
        <w:rPr>
          <w:rFonts w:ascii="Times New Roman" w:hAnsi="Times New Roman" w:cs="Times New Roman"/>
          <w:b/>
          <w:i/>
          <w:sz w:val="26"/>
          <w:szCs w:val="28"/>
        </w:rPr>
        <w:t>:</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1.</w:t>
      </w:r>
      <w:r w:rsidR="003D5699" w:rsidRPr="00FD1241">
        <w:rPr>
          <w:rFonts w:ascii="Times New Roman" w:hAnsi="Times New Roman" w:cs="Times New Roman"/>
          <w:sz w:val="26"/>
          <w:szCs w:val="28"/>
        </w:rPr>
        <w:t xml:space="preserve"> </w:t>
      </w:r>
      <w:r w:rsidR="00F20B2E" w:rsidRPr="00FD1241">
        <w:rPr>
          <w:rFonts w:ascii="Times New Roman" w:hAnsi="Times New Roman" w:cs="Times New Roman"/>
          <w:sz w:val="26"/>
          <w:szCs w:val="28"/>
        </w:rPr>
        <w:t>Охрана и укрепление физического и психического здоровья детей, в том числе их эмоционального благополучия;</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lastRenderedPageBreak/>
        <w:t xml:space="preserve">2. </w:t>
      </w:r>
      <w:r w:rsidR="00F20B2E" w:rsidRPr="00FD1241">
        <w:rPr>
          <w:rFonts w:ascii="Times New Roman" w:hAnsi="Times New Roman" w:cs="Times New Roman"/>
          <w:sz w:val="26"/>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3.</w:t>
      </w:r>
      <w:r w:rsidR="00F20B2E" w:rsidRPr="00FD1241">
        <w:rPr>
          <w:rFonts w:ascii="Times New Roman" w:hAnsi="Times New Roman" w:cs="Times New Roman"/>
          <w:sz w:val="26"/>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xml:space="preserve">4. </w:t>
      </w:r>
      <w:r w:rsidR="00F20B2E" w:rsidRPr="00FD1241">
        <w:rPr>
          <w:rFonts w:ascii="Times New Roman" w:hAnsi="Times New Roman" w:cs="Times New Roman"/>
          <w:sz w:val="26"/>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xml:space="preserve">5. </w:t>
      </w:r>
      <w:r w:rsidR="00F20B2E" w:rsidRPr="00FD1241">
        <w:rPr>
          <w:rFonts w:ascii="Times New Roman" w:hAnsi="Times New Roman" w:cs="Times New Roman"/>
          <w:sz w:val="26"/>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 xml:space="preserve">6. </w:t>
      </w:r>
      <w:r w:rsidR="00F20B2E" w:rsidRPr="00FD1241">
        <w:rPr>
          <w:rFonts w:ascii="Times New Roman" w:hAnsi="Times New Roman" w:cs="Times New Roman"/>
          <w:sz w:val="26"/>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7.</w:t>
      </w:r>
      <w:r w:rsidR="000119FD">
        <w:rPr>
          <w:rFonts w:ascii="Times New Roman" w:hAnsi="Times New Roman" w:cs="Times New Roman"/>
          <w:sz w:val="26"/>
          <w:szCs w:val="28"/>
        </w:rPr>
        <w:t xml:space="preserve"> </w:t>
      </w:r>
      <w:r w:rsidR="00F20B2E" w:rsidRPr="00FD1241">
        <w:rPr>
          <w:rFonts w:ascii="Times New Roman" w:hAnsi="Times New Roman" w:cs="Times New Roman"/>
          <w:sz w:val="26"/>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20B2E" w:rsidRPr="00FD1241" w:rsidRDefault="00DD495A" w:rsidP="00DD495A">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8.</w:t>
      </w:r>
      <w:r w:rsidR="000119FD">
        <w:rPr>
          <w:rFonts w:ascii="Times New Roman" w:hAnsi="Times New Roman" w:cs="Times New Roman"/>
          <w:sz w:val="26"/>
          <w:szCs w:val="28"/>
        </w:rPr>
        <w:t xml:space="preserve"> </w:t>
      </w:r>
      <w:r w:rsidR="00F20B2E" w:rsidRPr="00FD1241">
        <w:rPr>
          <w:rFonts w:ascii="Times New Roman" w:hAnsi="Times New Roman" w:cs="Times New Roman"/>
          <w:sz w:val="26"/>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F20B2E" w:rsidRPr="00FD1241" w:rsidRDefault="00DD495A" w:rsidP="00E0257B">
      <w:pPr>
        <w:spacing w:after="0" w:line="240" w:lineRule="auto"/>
        <w:jc w:val="both"/>
        <w:rPr>
          <w:rFonts w:ascii="Times New Roman" w:hAnsi="Times New Roman" w:cs="Times New Roman"/>
          <w:sz w:val="26"/>
          <w:szCs w:val="28"/>
        </w:rPr>
      </w:pPr>
      <w:r w:rsidRPr="00FD1241">
        <w:rPr>
          <w:rFonts w:ascii="Times New Roman" w:hAnsi="Times New Roman" w:cs="Times New Roman"/>
          <w:sz w:val="26"/>
          <w:szCs w:val="28"/>
        </w:rPr>
        <w:t>9.</w:t>
      </w:r>
      <w:r w:rsidR="000119FD">
        <w:rPr>
          <w:rFonts w:ascii="Times New Roman" w:hAnsi="Times New Roman" w:cs="Times New Roman"/>
          <w:sz w:val="26"/>
          <w:szCs w:val="28"/>
        </w:rPr>
        <w:t xml:space="preserve"> </w:t>
      </w:r>
      <w:r w:rsidR="00F20B2E" w:rsidRPr="00FD1241">
        <w:rPr>
          <w:rFonts w:ascii="Times New Roman" w:hAnsi="Times New Roman" w:cs="Times New Roman"/>
          <w:sz w:val="26"/>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20B2E" w:rsidRPr="00790CBC" w:rsidRDefault="00790CBC" w:rsidP="00E0257B">
      <w:pPr>
        <w:spacing w:after="0" w:line="240" w:lineRule="auto"/>
        <w:jc w:val="both"/>
        <w:rPr>
          <w:rFonts w:ascii="Times New Roman" w:hAnsi="Times New Roman" w:cs="Times New Roman"/>
          <w:b/>
          <w:i/>
          <w:sz w:val="26"/>
          <w:szCs w:val="28"/>
        </w:rPr>
      </w:pPr>
      <w:r w:rsidRPr="00790CBC">
        <w:rPr>
          <w:rFonts w:ascii="Times New Roman" w:hAnsi="Times New Roman" w:cs="Times New Roman"/>
          <w:b/>
          <w:i/>
          <w:sz w:val="26"/>
          <w:szCs w:val="28"/>
        </w:rPr>
        <w:t>Задачи (часть ЧДС «Карамелька»)</w:t>
      </w:r>
      <w:r>
        <w:rPr>
          <w:rFonts w:ascii="Times New Roman" w:hAnsi="Times New Roman" w:cs="Times New Roman"/>
          <w:b/>
          <w:i/>
          <w:sz w:val="26"/>
          <w:szCs w:val="28"/>
        </w:rPr>
        <w:t>:</w:t>
      </w:r>
    </w:p>
    <w:p w:rsidR="00E0257B" w:rsidRDefault="00CB7300" w:rsidP="00E0257B">
      <w:pPr>
        <w:spacing w:after="0" w:line="240" w:lineRule="auto"/>
        <w:rPr>
          <w:rFonts w:ascii="Times New Roman" w:hAnsi="Times New Roman" w:cs="Times New Roman"/>
          <w:sz w:val="26"/>
          <w:szCs w:val="28"/>
        </w:rPr>
      </w:pPr>
      <w:r>
        <w:rPr>
          <w:rFonts w:ascii="Times New Roman" w:hAnsi="Times New Roman" w:cs="Times New Roman"/>
          <w:b/>
          <w:i/>
          <w:sz w:val="26"/>
          <w:szCs w:val="28"/>
        </w:rPr>
        <w:t>1.3</w:t>
      </w:r>
      <w:r w:rsidR="00DD495A" w:rsidRPr="00FD1241">
        <w:rPr>
          <w:rFonts w:ascii="Times New Roman" w:hAnsi="Times New Roman" w:cs="Times New Roman"/>
          <w:b/>
          <w:i/>
          <w:sz w:val="26"/>
          <w:szCs w:val="28"/>
        </w:rPr>
        <w:t xml:space="preserve">. </w:t>
      </w:r>
      <w:r w:rsidR="00F20B2E" w:rsidRPr="00FD1241">
        <w:rPr>
          <w:rFonts w:ascii="Times New Roman" w:hAnsi="Times New Roman" w:cs="Times New Roman"/>
          <w:b/>
          <w:i/>
          <w:sz w:val="26"/>
          <w:szCs w:val="28"/>
        </w:rPr>
        <w:t xml:space="preserve">Принципы и подходы к реализации программы. </w:t>
      </w:r>
    </w:p>
    <w:p w:rsidR="00E0257B" w:rsidRDefault="00E0257B" w:rsidP="00E0257B">
      <w:pPr>
        <w:spacing w:after="0" w:line="240" w:lineRule="auto"/>
        <w:jc w:val="both"/>
        <w:rPr>
          <w:rFonts w:ascii="Times New Roman" w:hAnsi="Times New Roman" w:cs="Times New Roman"/>
          <w:b/>
          <w:i/>
          <w:sz w:val="26"/>
          <w:szCs w:val="28"/>
        </w:rPr>
      </w:pPr>
      <w:r>
        <w:rPr>
          <w:rFonts w:ascii="Times New Roman" w:hAnsi="Times New Roman" w:cs="Times New Roman"/>
          <w:sz w:val="26"/>
          <w:szCs w:val="28"/>
        </w:rPr>
        <w:t xml:space="preserve">1. </w:t>
      </w:r>
      <w:r w:rsidR="009875CA" w:rsidRPr="00FD1241">
        <w:rPr>
          <w:rFonts w:ascii="Times New Roman" w:eastAsia="Times New Roman" w:hAnsi="Times New Roman" w:cs="Times New Roman"/>
          <w:sz w:val="26"/>
          <w:szCs w:val="28"/>
          <w:lang w:eastAsia="ru-RU"/>
        </w:rPr>
        <w:t xml:space="preserve">Поддержка разнообразия детства. Современный мир характеризуется возрастающим многообразием </w:t>
      </w:r>
      <w:r w:rsidR="00907974" w:rsidRPr="00FD1241">
        <w:rPr>
          <w:rFonts w:ascii="Times New Roman" w:eastAsia="Times New Roman" w:hAnsi="Times New Roman" w:cs="Times New Roman"/>
          <w:sz w:val="26"/>
          <w:szCs w:val="28"/>
          <w:lang w:eastAsia="ru-RU"/>
        </w:rPr>
        <w:t>и неопределенностью, которые отражают</w:t>
      </w:r>
      <w:r w:rsidR="009875CA" w:rsidRPr="00FD1241">
        <w:rPr>
          <w:rFonts w:ascii="Times New Roman" w:eastAsia="Times New Roman" w:hAnsi="Times New Roman" w:cs="Times New Roman"/>
          <w:sz w:val="26"/>
          <w:szCs w:val="28"/>
          <w:lang w:eastAsia="ru-RU"/>
        </w:rPr>
        <w:t>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9875CA" w:rsidRPr="009875CA" w:rsidRDefault="00E0257B" w:rsidP="00E0257B">
      <w:pPr>
        <w:spacing w:after="0" w:line="240" w:lineRule="auto"/>
        <w:jc w:val="both"/>
        <w:rPr>
          <w:rFonts w:ascii="Times New Roman" w:hAnsi="Times New Roman" w:cs="Times New Roman"/>
          <w:b/>
          <w:i/>
          <w:sz w:val="26"/>
          <w:szCs w:val="28"/>
        </w:rPr>
      </w:pPr>
      <w:r>
        <w:rPr>
          <w:rFonts w:ascii="Times New Roman" w:hAnsi="Times New Roman" w:cs="Times New Roman"/>
          <w:sz w:val="26"/>
          <w:szCs w:val="28"/>
        </w:rPr>
        <w:t xml:space="preserve">2.  </w:t>
      </w:r>
      <w:r w:rsidR="009875CA" w:rsidRPr="00FD1241">
        <w:rPr>
          <w:rFonts w:ascii="Times New Roman" w:eastAsia="Times New Roman" w:hAnsi="Times New Roman" w:cs="Times New Roman"/>
          <w:sz w:val="26"/>
          <w:szCs w:val="28"/>
          <w:lang w:eastAsia="ru-RU"/>
        </w:rPr>
        <w:t xml:space="preserve">Сохранение уникальности и </w:t>
      </w:r>
      <w:proofErr w:type="spellStart"/>
      <w:r w:rsidR="009875CA" w:rsidRPr="00FD1241">
        <w:rPr>
          <w:rFonts w:ascii="Times New Roman" w:eastAsia="Times New Roman" w:hAnsi="Times New Roman" w:cs="Times New Roman"/>
          <w:sz w:val="26"/>
          <w:szCs w:val="28"/>
          <w:lang w:eastAsia="ru-RU"/>
        </w:rPr>
        <w:t>самоценности</w:t>
      </w:r>
      <w:proofErr w:type="spellEnd"/>
      <w:r w:rsidR="009875CA" w:rsidRPr="00FD1241">
        <w:rPr>
          <w:rFonts w:ascii="Times New Roman" w:eastAsia="Times New Roman" w:hAnsi="Times New Roman" w:cs="Times New Roman"/>
          <w:sz w:val="26"/>
          <w:szCs w:val="28"/>
          <w:lang w:eastAsia="ru-RU"/>
        </w:rPr>
        <w:t xml:space="preserve"> детства как важного этапа в общем развитии человека. </w:t>
      </w:r>
      <w:proofErr w:type="spellStart"/>
      <w:r w:rsidR="009875CA" w:rsidRPr="00FD1241">
        <w:rPr>
          <w:rFonts w:ascii="Times New Roman" w:eastAsia="Times New Roman" w:hAnsi="Times New Roman" w:cs="Times New Roman"/>
          <w:sz w:val="26"/>
          <w:szCs w:val="28"/>
          <w:lang w:eastAsia="ru-RU"/>
        </w:rPr>
        <w:t>Самоценность</w:t>
      </w:r>
      <w:proofErr w:type="spellEnd"/>
      <w:r w:rsidR="009875CA" w:rsidRPr="00FD1241">
        <w:rPr>
          <w:rFonts w:ascii="Times New Roman" w:eastAsia="Times New Roman" w:hAnsi="Times New Roman" w:cs="Times New Roman"/>
          <w:sz w:val="26"/>
          <w:szCs w:val="28"/>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875CA" w:rsidRPr="00E0257B" w:rsidRDefault="00E0257B" w:rsidP="00E0257B">
      <w:pPr>
        <w:pStyle w:val="a5"/>
        <w:shd w:val="clear" w:color="auto" w:fill="FFFFFF" w:themeFill="background1"/>
        <w:spacing w:after="0" w:line="240" w:lineRule="auto"/>
        <w:ind w:left="0"/>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3. </w:t>
      </w:r>
      <w:r w:rsidR="009875CA" w:rsidRPr="00E0257B">
        <w:rPr>
          <w:rFonts w:ascii="Times New Roman" w:eastAsia="Times New Roman" w:hAnsi="Times New Roman" w:cs="Times New Roman"/>
          <w:sz w:val="26"/>
          <w:szCs w:val="28"/>
          <w:lang w:eastAsia="ru-RU"/>
        </w:rPr>
        <w:t xml:space="preserve">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w:t>
      </w:r>
      <w:r w:rsidR="009875CA" w:rsidRPr="00E0257B">
        <w:rPr>
          <w:rFonts w:ascii="Times New Roman" w:eastAsia="Times New Roman" w:hAnsi="Times New Roman" w:cs="Times New Roman"/>
          <w:sz w:val="26"/>
          <w:szCs w:val="28"/>
          <w:lang w:eastAsia="ru-RU"/>
        </w:rPr>
        <w:lastRenderedPageBreak/>
        <w:t xml:space="preserve">процессе сотрудничества </w:t>
      </w:r>
      <w:proofErr w:type="gramStart"/>
      <w:r w:rsidR="009875CA" w:rsidRPr="00E0257B">
        <w:rPr>
          <w:rFonts w:ascii="Times New Roman" w:eastAsia="Times New Roman" w:hAnsi="Times New Roman" w:cs="Times New Roman"/>
          <w:sz w:val="26"/>
          <w:szCs w:val="28"/>
          <w:lang w:eastAsia="ru-RU"/>
        </w:rPr>
        <w:t>со</w:t>
      </w:r>
      <w:proofErr w:type="gramEnd"/>
      <w:r w:rsidR="009875CA" w:rsidRPr="00E0257B">
        <w:rPr>
          <w:rFonts w:ascii="Times New Roman" w:eastAsia="Times New Roman" w:hAnsi="Times New Roman" w:cs="Times New Roman"/>
          <w:sz w:val="26"/>
          <w:szCs w:val="28"/>
          <w:lang w:eastAsia="ru-RU"/>
        </w:rPr>
        <w:t xml:space="preserve"> взрослыми и другими детьми, направленного на создание предпосылок к полноценной деятельности ребенка в изменяющемся мире.</w:t>
      </w:r>
    </w:p>
    <w:p w:rsidR="009875CA" w:rsidRPr="009875CA" w:rsidRDefault="00E0257B" w:rsidP="00E0257B">
      <w:pPr>
        <w:shd w:val="clear" w:color="auto" w:fill="FFFFFF" w:themeFill="background1"/>
        <w:spacing w:after="0" w:line="240" w:lineRule="auto"/>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4.</w:t>
      </w:r>
      <w:r w:rsidR="009875CA" w:rsidRPr="00FD1241">
        <w:rPr>
          <w:rFonts w:ascii="Times New Roman" w:eastAsia="Times New Roman" w:hAnsi="Times New Roman" w:cs="Times New Roman"/>
          <w:sz w:val="26"/>
          <w:szCs w:val="28"/>
          <w:lang w:eastAsia="ru-RU"/>
        </w:rPr>
        <w:t> </w:t>
      </w:r>
      <w:r>
        <w:rPr>
          <w:rFonts w:ascii="Times New Roman" w:eastAsia="Times New Roman" w:hAnsi="Times New Roman" w:cs="Times New Roman"/>
          <w:sz w:val="26"/>
          <w:szCs w:val="28"/>
          <w:lang w:eastAsia="ru-RU"/>
        </w:rPr>
        <w:t xml:space="preserve"> </w:t>
      </w:r>
      <w:r w:rsidR="009875CA" w:rsidRPr="00FD1241">
        <w:rPr>
          <w:rFonts w:ascii="Times New Roman" w:eastAsia="Times New Roman" w:hAnsi="Times New Roman" w:cs="Times New Roman"/>
          <w:sz w:val="26"/>
          <w:szCs w:val="28"/>
          <w:lang w:eastAsia="ru-RU"/>
        </w:rPr>
        <w:t>Личностно</w:t>
      </w:r>
      <w:r w:rsidR="00907974" w:rsidRPr="00FD1241">
        <w:rPr>
          <w:rFonts w:ascii="Times New Roman" w:eastAsia="Times New Roman" w:hAnsi="Times New Roman" w:cs="Times New Roman"/>
          <w:sz w:val="26"/>
          <w:szCs w:val="28"/>
          <w:lang w:eastAsia="ru-RU"/>
        </w:rPr>
        <w:t xml:space="preserve"> </w:t>
      </w:r>
      <w:r w:rsidR="009875CA" w:rsidRPr="00FD1241">
        <w:rPr>
          <w:rFonts w:ascii="Times New Roman" w:eastAsia="Times New Roman" w:hAnsi="Times New Roman" w:cs="Times New Roman"/>
          <w:sz w:val="26"/>
          <w:szCs w:val="28"/>
          <w:lang w:eastAsia="ru-RU"/>
        </w:rPr>
        <w:t>-</w:t>
      </w:r>
      <w:r w:rsidR="00907974" w:rsidRPr="00FD1241">
        <w:rPr>
          <w:rFonts w:ascii="Times New Roman" w:eastAsia="Times New Roman" w:hAnsi="Times New Roman" w:cs="Times New Roman"/>
          <w:sz w:val="26"/>
          <w:szCs w:val="28"/>
          <w:lang w:eastAsia="ru-RU"/>
        </w:rPr>
        <w:t xml:space="preserve"> </w:t>
      </w:r>
      <w:r w:rsidR="009875CA" w:rsidRPr="00FD1241">
        <w:rPr>
          <w:rFonts w:ascii="Times New Roman" w:eastAsia="Times New Roman" w:hAnsi="Times New Roman" w:cs="Times New Roman"/>
          <w:sz w:val="26"/>
          <w:szCs w:val="28"/>
          <w:lang w:eastAsia="ru-RU"/>
        </w:rPr>
        <w:t>развивающий и гуманистический ха</w:t>
      </w:r>
      <w:r w:rsidR="00907974" w:rsidRPr="00FD1241">
        <w:rPr>
          <w:rFonts w:ascii="Times New Roman" w:eastAsia="Times New Roman" w:hAnsi="Times New Roman" w:cs="Times New Roman"/>
          <w:sz w:val="26"/>
          <w:szCs w:val="28"/>
          <w:lang w:eastAsia="ru-RU"/>
        </w:rPr>
        <w:t>рактер взаимодействия взрослых (</w:t>
      </w:r>
      <w:r w:rsidR="009875CA" w:rsidRPr="00FD1241">
        <w:rPr>
          <w:rFonts w:ascii="Times New Roman" w:eastAsia="Times New Roman" w:hAnsi="Times New Roman" w:cs="Times New Roman"/>
          <w:sz w:val="26"/>
          <w:szCs w:val="28"/>
          <w:lang w:eastAsia="ru-RU"/>
        </w:rPr>
        <w:t>родителей</w:t>
      </w:r>
      <w:r w:rsidR="00907974" w:rsidRPr="00FD1241">
        <w:rPr>
          <w:rFonts w:ascii="Times New Roman" w:eastAsia="Times New Roman" w:hAnsi="Times New Roman" w:cs="Times New Roman"/>
          <w:sz w:val="26"/>
          <w:szCs w:val="28"/>
          <w:lang w:eastAsia="ru-RU"/>
        </w:rPr>
        <w:t xml:space="preserve">, </w:t>
      </w:r>
      <w:r w:rsidR="009875CA" w:rsidRPr="00FD1241">
        <w:rPr>
          <w:rFonts w:ascii="Times New Roman" w:eastAsia="Times New Roman" w:hAnsi="Times New Roman" w:cs="Times New Roman"/>
          <w:sz w:val="26"/>
          <w:szCs w:val="28"/>
          <w:lang w:eastAsia="ru-RU"/>
        </w:rPr>
        <w:t>(законных представителей), пе</w:t>
      </w:r>
      <w:r w:rsidR="00907974" w:rsidRPr="00FD1241">
        <w:rPr>
          <w:rFonts w:ascii="Times New Roman" w:eastAsia="Times New Roman" w:hAnsi="Times New Roman" w:cs="Times New Roman"/>
          <w:sz w:val="26"/>
          <w:szCs w:val="28"/>
          <w:lang w:eastAsia="ru-RU"/>
        </w:rPr>
        <w:t>дагогических и иных работников о</w:t>
      </w:r>
      <w:r w:rsidR="009875CA" w:rsidRPr="00FD1241">
        <w:rPr>
          <w:rFonts w:ascii="Times New Roman" w:eastAsia="Times New Roman" w:hAnsi="Times New Roman" w:cs="Times New Roman"/>
          <w:sz w:val="26"/>
          <w:szCs w:val="28"/>
          <w:lang w:eastAsia="ru-RU"/>
        </w:rPr>
        <w:t>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9875CA" w:rsidRPr="009875CA" w:rsidRDefault="00E0257B" w:rsidP="00E0257B">
      <w:pPr>
        <w:shd w:val="clear" w:color="auto" w:fill="FFFFFF" w:themeFill="background1"/>
        <w:spacing w:after="0" w:line="240" w:lineRule="auto"/>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5. </w:t>
      </w:r>
      <w:r w:rsidR="009875CA" w:rsidRPr="00FD1241">
        <w:rPr>
          <w:rFonts w:ascii="Times New Roman" w:eastAsia="Times New Roman" w:hAnsi="Times New Roman" w:cs="Times New Roman"/>
          <w:sz w:val="26"/>
          <w:szCs w:val="28"/>
          <w:lang w:eastAsia="ru-RU"/>
        </w:rPr>
        <w:t>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9875CA" w:rsidRPr="009875CA" w:rsidRDefault="00E0257B" w:rsidP="00E0257B">
      <w:pPr>
        <w:shd w:val="clear" w:color="auto" w:fill="FFFFFF" w:themeFill="background1"/>
        <w:spacing w:after="0" w:line="240" w:lineRule="auto"/>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6. </w:t>
      </w:r>
      <w:r w:rsidR="009875CA" w:rsidRPr="00FD1241">
        <w:rPr>
          <w:rFonts w:ascii="Times New Roman" w:eastAsia="Times New Roman" w:hAnsi="Times New Roman" w:cs="Times New Roman"/>
          <w:sz w:val="26"/>
          <w:szCs w:val="28"/>
          <w:lang w:eastAsia="ru-RU"/>
        </w:rPr>
        <w:t xml:space="preserve">Сотрудничество </w:t>
      </w:r>
      <w:r w:rsidR="00907974" w:rsidRPr="00FD1241">
        <w:rPr>
          <w:rFonts w:ascii="Times New Roman" w:eastAsia="Times New Roman" w:hAnsi="Times New Roman" w:cs="Times New Roman"/>
          <w:sz w:val="26"/>
          <w:szCs w:val="28"/>
          <w:lang w:eastAsia="ru-RU"/>
        </w:rPr>
        <w:t>ЧДС</w:t>
      </w:r>
      <w:r w:rsidR="009875CA" w:rsidRPr="00FD1241">
        <w:rPr>
          <w:rFonts w:ascii="Times New Roman" w:eastAsia="Times New Roman" w:hAnsi="Times New Roman" w:cs="Times New Roman"/>
          <w:sz w:val="26"/>
          <w:szCs w:val="28"/>
          <w:lang w:eastAsia="ru-RU"/>
        </w:rPr>
        <w:t xml:space="preserve">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009875CA" w:rsidRPr="00FD1241">
        <w:rPr>
          <w:rFonts w:ascii="Times New Roman" w:eastAsia="Times New Roman" w:hAnsi="Times New Roman" w:cs="Times New Roman"/>
          <w:sz w:val="26"/>
          <w:szCs w:val="28"/>
          <w:lang w:eastAsia="ru-RU"/>
        </w:rPr>
        <w:t>семьей</w:t>
      </w:r>
      <w:proofErr w:type="gramEnd"/>
      <w:r w:rsidR="009875CA" w:rsidRPr="00FD1241">
        <w:rPr>
          <w:rFonts w:ascii="Times New Roman" w:eastAsia="Times New Roman" w:hAnsi="Times New Roman" w:cs="Times New Roman"/>
          <w:sz w:val="26"/>
          <w:szCs w:val="28"/>
          <w:lang w:eastAsia="ru-RU"/>
        </w:rPr>
        <w:t xml:space="preserve"> как в содержательном, так и в организационном планах.</w:t>
      </w:r>
    </w:p>
    <w:p w:rsidR="009875CA" w:rsidRPr="009875CA" w:rsidRDefault="00E0257B" w:rsidP="00E0257B">
      <w:pPr>
        <w:shd w:val="clear" w:color="auto" w:fill="FFFFFF" w:themeFill="background1"/>
        <w:spacing w:after="0" w:line="240" w:lineRule="auto"/>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7. </w:t>
      </w:r>
      <w:r w:rsidR="009875CA" w:rsidRPr="00FD1241">
        <w:rPr>
          <w:rFonts w:ascii="Times New Roman" w:eastAsia="Times New Roman" w:hAnsi="Times New Roman" w:cs="Times New Roman"/>
          <w:sz w:val="26"/>
          <w:szCs w:val="28"/>
          <w:lang w:eastAsia="ru-RU"/>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9875CA" w:rsidRPr="00E0257B" w:rsidRDefault="00E0257B" w:rsidP="00E0257B">
      <w:pPr>
        <w:pStyle w:val="a5"/>
        <w:shd w:val="clear" w:color="auto" w:fill="FFFFFF" w:themeFill="background1"/>
        <w:spacing w:after="0" w:line="240" w:lineRule="auto"/>
        <w:ind w:left="0"/>
        <w:jc w:val="both"/>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8. </w:t>
      </w:r>
      <w:r w:rsidR="009875CA" w:rsidRPr="00E0257B">
        <w:rPr>
          <w:rFonts w:ascii="Times New Roman" w:eastAsia="Times New Roman" w:hAnsi="Times New Roman" w:cs="Times New Roman"/>
          <w:sz w:val="26"/>
          <w:szCs w:val="28"/>
          <w:lang w:eastAsia="ru-RU"/>
        </w:rP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w:t>
      </w:r>
      <w:proofErr w:type="gramStart"/>
      <w:r w:rsidR="009875CA" w:rsidRPr="00E0257B">
        <w:rPr>
          <w:rFonts w:ascii="Times New Roman" w:eastAsia="Times New Roman" w:hAnsi="Times New Roman" w:cs="Times New Roman"/>
          <w:sz w:val="26"/>
          <w:szCs w:val="28"/>
          <w:lang w:eastAsia="ru-RU"/>
        </w:rPr>
        <w:t xml:space="preserve"> </w:t>
      </w:r>
      <w:r w:rsidR="001044F3" w:rsidRPr="00E0257B">
        <w:rPr>
          <w:rFonts w:ascii="Times New Roman" w:eastAsia="Times New Roman" w:hAnsi="Times New Roman" w:cs="Times New Roman"/>
          <w:sz w:val="26"/>
          <w:szCs w:val="28"/>
          <w:lang w:eastAsia="ru-RU"/>
        </w:rPr>
        <w:t>,</w:t>
      </w:r>
      <w:proofErr w:type="gramEnd"/>
      <w:r w:rsidR="001044F3" w:rsidRPr="00E0257B">
        <w:rPr>
          <w:rFonts w:ascii="Times New Roman" w:eastAsia="Times New Roman" w:hAnsi="Times New Roman" w:cs="Times New Roman"/>
          <w:sz w:val="26"/>
          <w:szCs w:val="28"/>
          <w:lang w:eastAsia="ru-RU"/>
        </w:rPr>
        <w:t xml:space="preserve"> </w:t>
      </w:r>
      <w:r w:rsidR="009875CA" w:rsidRPr="00E0257B">
        <w:rPr>
          <w:rFonts w:ascii="Times New Roman" w:eastAsia="Times New Roman" w:hAnsi="Times New Roman" w:cs="Times New Roman"/>
          <w:sz w:val="26"/>
          <w:szCs w:val="28"/>
          <w:lang w:eastAsia="ru-RU"/>
        </w:rPr>
        <w:t>для данного ребенка</w:t>
      </w:r>
      <w:r w:rsidR="001044F3" w:rsidRPr="00E0257B">
        <w:rPr>
          <w:rFonts w:ascii="Times New Roman" w:eastAsia="Times New Roman" w:hAnsi="Times New Roman" w:cs="Times New Roman"/>
          <w:sz w:val="26"/>
          <w:szCs w:val="28"/>
          <w:lang w:eastAsia="ru-RU"/>
        </w:rPr>
        <w:t>,</w:t>
      </w:r>
      <w:r w:rsidR="009875CA" w:rsidRPr="00E0257B">
        <w:rPr>
          <w:rFonts w:ascii="Times New Roman" w:eastAsia="Times New Roman" w:hAnsi="Times New Roman" w:cs="Times New Roman"/>
          <w:sz w:val="26"/>
          <w:szCs w:val="28"/>
          <w:lang w:eastAsia="ru-RU"/>
        </w:rPr>
        <w:t xml:space="preserve">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9875CA" w:rsidRPr="00E0257B" w:rsidRDefault="009875CA" w:rsidP="00E0257B">
      <w:pPr>
        <w:pStyle w:val="a5"/>
        <w:numPr>
          <w:ilvl w:val="0"/>
          <w:numId w:val="7"/>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E0257B">
        <w:rPr>
          <w:rFonts w:ascii="Times New Roman" w:eastAsia="Times New Roman" w:hAnsi="Times New Roman" w:cs="Times New Roman"/>
          <w:sz w:val="26"/>
          <w:szCs w:val="28"/>
          <w:lang w:eastAsia="ru-RU"/>
        </w:rPr>
        <w:t xml:space="preserve">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w:t>
      </w:r>
      <w:r w:rsidRPr="00E0257B">
        <w:rPr>
          <w:rFonts w:ascii="Times New Roman" w:eastAsia="Times New Roman" w:hAnsi="Times New Roman" w:cs="Times New Roman"/>
          <w:sz w:val="26"/>
          <w:szCs w:val="28"/>
          <w:lang w:eastAsia="ru-RU"/>
        </w:rPr>
        <w:lastRenderedPageBreak/>
        <w:t>психологическим законам развития ребенка, учитывать его индивидуальные интересы, особенности и склонности.</w:t>
      </w:r>
    </w:p>
    <w:p w:rsidR="009875CA" w:rsidRPr="00E0257B" w:rsidRDefault="009875CA" w:rsidP="00E0257B">
      <w:pPr>
        <w:pStyle w:val="a5"/>
        <w:numPr>
          <w:ilvl w:val="0"/>
          <w:numId w:val="7"/>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E0257B">
        <w:rPr>
          <w:rFonts w:ascii="Times New Roman" w:eastAsia="Times New Roman" w:hAnsi="Times New Roman" w:cs="Times New Roman"/>
          <w:sz w:val="26"/>
          <w:szCs w:val="28"/>
          <w:lang w:eastAsia="ru-RU"/>
        </w:rPr>
        <w:t>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9875CA" w:rsidRPr="00843461" w:rsidRDefault="009875CA" w:rsidP="00843461">
      <w:pPr>
        <w:pStyle w:val="a5"/>
        <w:numPr>
          <w:ilvl w:val="0"/>
          <w:numId w:val="7"/>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843461">
        <w:rPr>
          <w:rFonts w:ascii="Times New Roman" w:eastAsia="Times New Roman" w:hAnsi="Times New Roman" w:cs="Times New Roman"/>
          <w:sz w:val="26"/>
          <w:szCs w:val="28"/>
          <w:lang w:eastAsia="ru-RU"/>
        </w:rPr>
        <w:t> Полнота содержания и интеграция отдельных образовательных областей. В  соответствии со Стандартом рабочая программа предполагает всестороннее социальн</w:t>
      </w:r>
      <w:proofErr w:type="gramStart"/>
      <w:r w:rsidRPr="00843461">
        <w:rPr>
          <w:rFonts w:ascii="Times New Roman" w:eastAsia="Times New Roman" w:hAnsi="Times New Roman" w:cs="Times New Roman"/>
          <w:sz w:val="26"/>
          <w:szCs w:val="28"/>
          <w:lang w:eastAsia="ru-RU"/>
        </w:rPr>
        <w:t>о-</w:t>
      </w:r>
      <w:proofErr w:type="gramEnd"/>
      <w:r w:rsidRPr="00843461">
        <w:rPr>
          <w:rFonts w:ascii="Times New Roman" w:eastAsia="Times New Roman" w:hAnsi="Times New Roman" w:cs="Times New Roman"/>
          <w:sz w:val="26"/>
          <w:szCs w:val="28"/>
          <w:lang w:eastAsia="ru-RU"/>
        </w:rPr>
        <w:t xml:space="preserve">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
    <w:p w:rsidR="00843461" w:rsidRDefault="00843461" w:rsidP="00FD1241">
      <w:pPr>
        <w:shd w:val="clear" w:color="auto" w:fill="FFFFFF" w:themeFill="background1"/>
        <w:spacing w:after="0" w:line="240" w:lineRule="auto"/>
        <w:jc w:val="both"/>
        <w:rPr>
          <w:rFonts w:ascii="Times New Roman" w:eastAsia="Times New Roman" w:hAnsi="Times New Roman" w:cs="Times New Roman"/>
          <w:b/>
          <w:i/>
          <w:sz w:val="26"/>
          <w:szCs w:val="28"/>
          <w:lang w:eastAsia="ru-RU"/>
        </w:rPr>
      </w:pPr>
    </w:p>
    <w:p w:rsidR="00F20B2E" w:rsidRPr="00FD1241" w:rsidRDefault="00CB7300" w:rsidP="00F20B2E">
      <w:pPr>
        <w:rPr>
          <w:rFonts w:ascii="Times New Roman" w:hAnsi="Times New Roman" w:cs="Times New Roman"/>
          <w:b/>
          <w:i/>
          <w:sz w:val="26"/>
          <w:szCs w:val="28"/>
        </w:rPr>
      </w:pPr>
      <w:r>
        <w:rPr>
          <w:rFonts w:ascii="Times New Roman" w:hAnsi="Times New Roman" w:cs="Times New Roman"/>
          <w:b/>
          <w:i/>
          <w:sz w:val="26"/>
          <w:szCs w:val="28"/>
        </w:rPr>
        <w:t>1.4</w:t>
      </w:r>
      <w:r w:rsidR="009875CA" w:rsidRPr="00FD1241">
        <w:rPr>
          <w:rFonts w:ascii="Times New Roman" w:hAnsi="Times New Roman" w:cs="Times New Roman"/>
          <w:b/>
          <w:i/>
          <w:sz w:val="26"/>
          <w:szCs w:val="28"/>
        </w:rPr>
        <w:t>.</w:t>
      </w:r>
      <w:r>
        <w:rPr>
          <w:rFonts w:ascii="Times New Roman" w:hAnsi="Times New Roman" w:cs="Times New Roman"/>
          <w:b/>
          <w:i/>
          <w:sz w:val="26"/>
          <w:szCs w:val="28"/>
        </w:rPr>
        <w:t xml:space="preserve"> </w:t>
      </w:r>
      <w:r w:rsidR="00F20B2E" w:rsidRPr="00FD1241">
        <w:rPr>
          <w:rFonts w:ascii="Times New Roman" w:hAnsi="Times New Roman" w:cs="Times New Roman"/>
          <w:b/>
          <w:i/>
          <w:sz w:val="26"/>
          <w:szCs w:val="28"/>
        </w:rPr>
        <w:t>Возрастные и индивидуальные особенности детей.</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FD1241">
        <w:rPr>
          <w:rFonts w:ascii="Times New Roman" w:eastAsia="Times New Roman" w:hAnsi="Times New Roman" w:cs="Times New Roman"/>
          <w:bCs/>
          <w:sz w:val="26"/>
          <w:szCs w:val="24"/>
          <w:lang w:eastAsia="ru-RU"/>
        </w:rPr>
        <w:t>образца, регулирующего собственную активность ребенка.</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В ходе совместной </w:t>
      </w:r>
      <w:proofErr w:type="gramStart"/>
      <w:r w:rsidRPr="00FD1241">
        <w:rPr>
          <w:rFonts w:ascii="Times New Roman" w:eastAsia="Times New Roman" w:hAnsi="Times New Roman" w:cs="Times New Roman"/>
          <w:sz w:val="26"/>
          <w:szCs w:val="24"/>
          <w:lang w:eastAsia="ru-RU"/>
        </w:rPr>
        <w:t>со</w:t>
      </w:r>
      <w:proofErr w:type="gramEnd"/>
      <w:r w:rsidRPr="00FD1241">
        <w:rPr>
          <w:rFonts w:ascii="Times New Roman" w:eastAsia="Times New Roman" w:hAnsi="Times New Roman" w:cs="Times New Roman"/>
          <w:sz w:val="26"/>
          <w:szCs w:val="24"/>
          <w:lang w:eastAsia="ru-RU"/>
        </w:rPr>
        <w:t xml:space="preserve"> взрослыми предметной деятельности </w:t>
      </w:r>
      <w:r w:rsidRPr="00FD1241">
        <w:rPr>
          <w:rFonts w:ascii="Times New Roman" w:eastAsia="Times New Roman" w:hAnsi="Times New Roman" w:cs="Times New Roman"/>
          <w:bCs/>
          <w:sz w:val="26"/>
          <w:szCs w:val="24"/>
          <w:lang w:eastAsia="ru-RU"/>
        </w:rPr>
        <w:t xml:space="preserve">продолжает развиваться понимание речи. </w:t>
      </w:r>
      <w:r w:rsidRPr="00FD1241">
        <w:rPr>
          <w:rFonts w:ascii="Times New Roman" w:eastAsia="Times New Roman" w:hAnsi="Times New Roman" w:cs="Times New Roman"/>
          <w:sz w:val="26"/>
          <w:szCs w:val="24"/>
          <w:lang w:eastAsia="ru-RU"/>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Количество понимаемых слов значительно возрастает. Совершенствуется регуляция поведения в результате обращения взрослых к ребенку</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который </w:t>
      </w:r>
      <w:r w:rsidRPr="00FD1241">
        <w:rPr>
          <w:rFonts w:ascii="Times New Roman" w:eastAsia="Times New Roman" w:hAnsi="Times New Roman" w:cs="Times New Roman"/>
          <w:bCs/>
          <w:sz w:val="26"/>
          <w:szCs w:val="24"/>
          <w:lang w:eastAsia="ru-RU"/>
        </w:rPr>
        <w:t>начинает понимать не только инструкцию, но и рассказ взрослых.</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Интенсивно развивается активная речь детей. К трем годам они осваивают основные грамматические структуры, пытаются строить простые предложения</w:t>
      </w:r>
      <w:proofErr w:type="gramStart"/>
      <w:r w:rsidRPr="00FD1241">
        <w:rPr>
          <w:rFonts w:ascii="Times New Roman" w:eastAsia="Times New Roman" w:hAnsi="Times New Roman" w:cs="Times New Roman"/>
          <w:sz w:val="26"/>
          <w:szCs w:val="24"/>
          <w:lang w:eastAsia="ru-RU"/>
        </w:rPr>
        <w:t xml:space="preserve"> </w:t>
      </w:r>
      <w:r w:rsidRPr="00FD1241">
        <w:rPr>
          <w:rFonts w:ascii="Times New Roman" w:eastAsia="Times New Roman" w:hAnsi="Times New Roman" w:cs="Times New Roman"/>
          <w:b/>
          <w:bCs/>
          <w:sz w:val="26"/>
          <w:szCs w:val="24"/>
          <w:lang w:eastAsia="ru-RU"/>
        </w:rPr>
        <w:t>,</w:t>
      </w:r>
      <w:proofErr w:type="gramEnd"/>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в разговоре со взрослым используют практически все части речи. Активный словарь достигает примерно 1000-1500 слов. К концу третьего года жизни </w:t>
      </w:r>
      <w:r w:rsidRPr="00FD1241">
        <w:rPr>
          <w:rFonts w:ascii="Times New Roman" w:eastAsia="Times New Roman" w:hAnsi="Times New Roman" w:cs="Times New Roman"/>
          <w:bCs/>
          <w:sz w:val="26"/>
          <w:szCs w:val="24"/>
          <w:lang w:eastAsia="ru-RU"/>
        </w:rPr>
        <w:t>речь становится средством общения ребенка со сверстниками</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В этом возрасте у детей формируются новые виды деятельности: игра, рисование, конструирование.</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             Игра носит процессуальный характер, главное в ней — действия, которые </w:t>
      </w:r>
      <w:r w:rsidRPr="00FD1241">
        <w:rPr>
          <w:rFonts w:ascii="Times New Roman" w:eastAsia="Times New Roman" w:hAnsi="Times New Roman" w:cs="Times New Roman"/>
          <w:bCs/>
          <w:sz w:val="26"/>
          <w:szCs w:val="24"/>
          <w:lang w:eastAsia="ru-RU"/>
        </w:rPr>
        <w:t>совершаются</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с игровыми предметами, приближенными к реальности.</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 xml:space="preserve">В середине </w:t>
      </w:r>
      <w:r w:rsidRPr="00FD1241">
        <w:rPr>
          <w:rFonts w:ascii="Times New Roman" w:eastAsia="Times New Roman" w:hAnsi="Times New Roman" w:cs="Times New Roman"/>
          <w:bCs/>
          <w:sz w:val="26"/>
          <w:szCs w:val="24"/>
          <w:lang w:eastAsia="ru-RU"/>
        </w:rPr>
        <w:t>третьего года жизни появляются действия с предметами заместителями</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Появление собственно изобразительной деятельности обусловлено тем, что ребенок уже </w:t>
      </w:r>
      <w:r w:rsidRPr="00FD1241">
        <w:rPr>
          <w:rFonts w:ascii="Times New Roman" w:eastAsia="Times New Roman" w:hAnsi="Times New Roman" w:cs="Times New Roman"/>
          <w:bCs/>
          <w:sz w:val="26"/>
          <w:szCs w:val="24"/>
          <w:lang w:eastAsia="ru-RU"/>
        </w:rPr>
        <w:t xml:space="preserve">способен сформулировать намерение изобразить какой либо </w:t>
      </w:r>
      <w:r w:rsidRPr="00FD1241">
        <w:rPr>
          <w:rFonts w:ascii="Times New Roman" w:eastAsia="Times New Roman" w:hAnsi="Times New Roman" w:cs="Times New Roman"/>
          <w:sz w:val="26"/>
          <w:szCs w:val="24"/>
          <w:lang w:eastAsia="ru-RU"/>
        </w:rPr>
        <w:t>предмет. Типичным является изображение человека в виде «</w:t>
      </w:r>
      <w:proofErr w:type="spellStart"/>
      <w:r w:rsidRPr="00FD1241">
        <w:rPr>
          <w:rFonts w:ascii="Times New Roman" w:eastAsia="Times New Roman" w:hAnsi="Times New Roman" w:cs="Times New Roman"/>
          <w:sz w:val="26"/>
          <w:szCs w:val="24"/>
          <w:lang w:eastAsia="ru-RU"/>
        </w:rPr>
        <w:t>головонога</w:t>
      </w:r>
      <w:proofErr w:type="spellEnd"/>
      <w:r w:rsidRPr="00FD1241">
        <w:rPr>
          <w:rFonts w:ascii="Times New Roman" w:eastAsia="Times New Roman" w:hAnsi="Times New Roman" w:cs="Times New Roman"/>
          <w:sz w:val="26"/>
          <w:szCs w:val="24"/>
          <w:lang w:eastAsia="ru-RU"/>
        </w:rPr>
        <w:t>» — окружности и отходящих от нее линий.</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sz w:val="26"/>
          <w:szCs w:val="24"/>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FD1241" w:rsidRPr="00FD1241" w:rsidRDefault="00FD1241" w:rsidP="00FD1241">
      <w:pPr>
        <w:shd w:val="clear" w:color="auto" w:fill="FFFFFF"/>
        <w:spacing w:after="0" w:line="240" w:lineRule="auto"/>
        <w:jc w:val="both"/>
        <w:rPr>
          <w:rFonts w:ascii="Times New Roman" w:eastAsia="Times New Roman" w:hAnsi="Times New Roman" w:cs="Times New Roman"/>
          <w:sz w:val="26"/>
          <w:lang w:eastAsia="ru-RU"/>
        </w:rPr>
      </w:pPr>
      <w:r w:rsidRPr="00FD1241">
        <w:rPr>
          <w:rFonts w:ascii="Times New Roman" w:eastAsia="Times New Roman" w:hAnsi="Times New Roman" w:cs="Times New Roman"/>
          <w:bCs/>
          <w:sz w:val="26"/>
          <w:szCs w:val="24"/>
          <w:lang w:eastAsia="ru-RU"/>
        </w:rPr>
        <w:lastRenderedPageBreak/>
        <w:t xml:space="preserve">             Совершенствуется</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слуховое восприятие, прежде всего </w:t>
      </w:r>
      <w:r w:rsidRPr="00FD1241">
        <w:rPr>
          <w:rFonts w:ascii="Times New Roman" w:eastAsia="Times New Roman" w:hAnsi="Times New Roman" w:cs="Times New Roman"/>
          <w:bCs/>
          <w:sz w:val="26"/>
          <w:szCs w:val="24"/>
          <w:lang w:eastAsia="ru-RU"/>
        </w:rPr>
        <w:t>фонематический слух.</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К трем годам дети воспринимают все звуки родного языка, но произносят их с большими искажениями. Основной формой мышления становится </w:t>
      </w:r>
      <w:proofErr w:type="gramStart"/>
      <w:r w:rsidRPr="00FD1241">
        <w:rPr>
          <w:rFonts w:ascii="Times New Roman" w:eastAsia="Times New Roman" w:hAnsi="Times New Roman" w:cs="Times New Roman"/>
          <w:sz w:val="26"/>
          <w:szCs w:val="24"/>
          <w:lang w:eastAsia="ru-RU"/>
        </w:rPr>
        <w:t>наглядно-действенная</w:t>
      </w:r>
      <w:proofErr w:type="gramEnd"/>
      <w:r w:rsidRPr="00FD1241">
        <w:rPr>
          <w:rFonts w:ascii="Times New Roman" w:eastAsia="Times New Roman" w:hAnsi="Times New Roman" w:cs="Times New Roman"/>
          <w:sz w:val="26"/>
          <w:szCs w:val="24"/>
          <w:lang w:eastAsia="ru-RU"/>
        </w:rPr>
        <w:t xml:space="preserve">.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FD1241">
        <w:rPr>
          <w:rFonts w:ascii="Times New Roman" w:eastAsia="Times New Roman" w:hAnsi="Times New Roman" w:cs="Times New Roman"/>
          <w:bCs/>
          <w:sz w:val="26"/>
          <w:szCs w:val="24"/>
          <w:lang w:eastAsia="ru-RU"/>
        </w:rPr>
        <w:t>начинает складываться и произвольность поведения.</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FD1241">
        <w:rPr>
          <w:rFonts w:ascii="Times New Roman" w:eastAsia="Times New Roman" w:hAnsi="Times New Roman" w:cs="Times New Roman"/>
          <w:i/>
          <w:iCs/>
          <w:sz w:val="26"/>
          <w:szCs w:val="24"/>
          <w:lang w:eastAsia="ru-RU"/>
        </w:rPr>
        <w:t xml:space="preserve">от </w:t>
      </w:r>
      <w:r w:rsidRPr="00FD1241">
        <w:rPr>
          <w:rFonts w:ascii="Times New Roman" w:eastAsia="Times New Roman" w:hAnsi="Times New Roman" w:cs="Times New Roman"/>
          <w:sz w:val="26"/>
          <w:szCs w:val="24"/>
          <w:lang w:eastAsia="ru-RU"/>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FD1241">
        <w:rPr>
          <w:rFonts w:ascii="Times New Roman" w:eastAsia="Times New Roman" w:hAnsi="Times New Roman" w:cs="Times New Roman"/>
          <w:sz w:val="26"/>
          <w:szCs w:val="24"/>
          <w:lang w:eastAsia="ru-RU"/>
        </w:rPr>
        <w:t>со</w:t>
      </w:r>
      <w:proofErr w:type="gramEnd"/>
      <w:r w:rsidRPr="00FD1241">
        <w:rPr>
          <w:rFonts w:ascii="Times New Roman" w:eastAsia="Times New Roman" w:hAnsi="Times New Roman" w:cs="Times New Roman"/>
          <w:sz w:val="26"/>
          <w:szCs w:val="24"/>
          <w:lang w:eastAsia="ru-RU"/>
        </w:rPr>
        <w:t xml:space="preserve"> взрослым и др. Кризис может продолжаться от нескольких месяцев до двух лет.</w:t>
      </w:r>
    </w:p>
    <w:p w:rsidR="00FD1241" w:rsidRPr="00FD1241" w:rsidRDefault="00FD1241" w:rsidP="00FD1241">
      <w:pPr>
        <w:pStyle w:val="Default"/>
        <w:jc w:val="both"/>
        <w:rPr>
          <w:color w:val="auto"/>
          <w:sz w:val="26"/>
          <w:szCs w:val="26"/>
        </w:rPr>
      </w:pPr>
      <w:r w:rsidRPr="00FD1241">
        <w:rPr>
          <w:color w:val="auto"/>
          <w:sz w:val="26"/>
          <w:szCs w:val="26"/>
        </w:rPr>
        <w:t xml:space="preserve">           В возрасте 3 – 4 лет ребенок постепенно выходит за пределы семейного круга. Его общение становится </w:t>
      </w:r>
      <w:proofErr w:type="spellStart"/>
      <w:r w:rsidRPr="00FD1241">
        <w:rPr>
          <w:color w:val="auto"/>
          <w:sz w:val="26"/>
          <w:szCs w:val="26"/>
        </w:rPr>
        <w:t>внеситуативным</w:t>
      </w:r>
      <w:proofErr w:type="spellEnd"/>
      <w:r w:rsidRPr="00FD1241">
        <w:rPr>
          <w:color w:val="auto"/>
          <w:sz w:val="26"/>
          <w:szCs w:val="26"/>
        </w:rPr>
        <w:t xml:space="preserve">. Взрослый начинает выступать для ребенка не только как член семьи, но и как носитель определенной общественной функции. Желание ребёнка выполнять такую же функцию приводит к противоречию с его реальными возможностями. Ребенок стремится к самостоятельности и в то же время не может справиться с задачей без помощи взрослого. Разрешением этого противоречия становится развитие игровой </w:t>
      </w:r>
      <w:proofErr w:type="spellStart"/>
      <w:proofErr w:type="gramStart"/>
      <w:r w:rsidRPr="00FD1241">
        <w:rPr>
          <w:color w:val="auto"/>
          <w:sz w:val="26"/>
          <w:szCs w:val="26"/>
        </w:rPr>
        <w:t>дея-тельности</w:t>
      </w:r>
      <w:proofErr w:type="spellEnd"/>
      <w:proofErr w:type="gramEnd"/>
      <w:r w:rsidRPr="00FD1241">
        <w:rPr>
          <w:color w:val="auto"/>
          <w:sz w:val="26"/>
          <w:szCs w:val="26"/>
        </w:rPr>
        <w:t xml:space="preserve"> как ведущей в дошкольном возрасте.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По отношению к окружающим у ребенка формируется </w:t>
      </w:r>
      <w:proofErr w:type="gramStart"/>
      <w:r w:rsidRPr="00FD1241">
        <w:rPr>
          <w:color w:val="auto"/>
          <w:sz w:val="26"/>
          <w:szCs w:val="26"/>
        </w:rPr>
        <w:t>собственная</w:t>
      </w:r>
      <w:proofErr w:type="gramEnd"/>
      <w:r w:rsidRPr="00FD1241">
        <w:rPr>
          <w:color w:val="auto"/>
          <w:sz w:val="26"/>
          <w:szCs w:val="26"/>
        </w:rPr>
        <w:t xml:space="preserve"> внутренняя </w:t>
      </w:r>
      <w:proofErr w:type="spellStart"/>
      <w:r w:rsidRPr="00FD1241">
        <w:rPr>
          <w:color w:val="auto"/>
          <w:sz w:val="26"/>
          <w:szCs w:val="26"/>
        </w:rPr>
        <w:t>по-зиция</w:t>
      </w:r>
      <w:proofErr w:type="spellEnd"/>
      <w:r w:rsidRPr="00FD1241">
        <w:rPr>
          <w:color w:val="auto"/>
          <w:sz w:val="26"/>
          <w:szCs w:val="26"/>
        </w:rPr>
        <w:t>, которая характеризуется осознанием своего поведения и интересом к миру взрос-</w:t>
      </w:r>
      <w:proofErr w:type="spellStart"/>
      <w:r w:rsidRPr="00FD1241">
        <w:rPr>
          <w:color w:val="auto"/>
          <w:sz w:val="26"/>
          <w:szCs w:val="26"/>
        </w:rPr>
        <w:t>лых</w:t>
      </w:r>
      <w:proofErr w:type="spellEnd"/>
      <w:r w:rsidRPr="00FD1241">
        <w:rPr>
          <w:color w:val="auto"/>
          <w:sz w:val="26"/>
          <w:szCs w:val="26"/>
        </w:rPr>
        <w:t xml:space="preserve">. Активность и неутомимость малышей в этом возрасте проявляются </w:t>
      </w:r>
      <w:proofErr w:type="gramStart"/>
      <w:r w:rsidRPr="00FD1241">
        <w:rPr>
          <w:color w:val="auto"/>
          <w:sz w:val="26"/>
          <w:szCs w:val="26"/>
        </w:rPr>
        <w:t>в</w:t>
      </w:r>
      <w:proofErr w:type="gramEnd"/>
      <w:r w:rsidRPr="00FD1241">
        <w:rPr>
          <w:color w:val="auto"/>
          <w:sz w:val="26"/>
          <w:szCs w:val="26"/>
        </w:rPr>
        <w:t xml:space="preserve"> постоянной готов-</w:t>
      </w:r>
      <w:proofErr w:type="spellStart"/>
      <w:r w:rsidRPr="00FD1241">
        <w:rPr>
          <w:color w:val="auto"/>
          <w:sz w:val="26"/>
          <w:szCs w:val="26"/>
        </w:rPr>
        <w:t>ности</w:t>
      </w:r>
      <w:proofErr w:type="spellEnd"/>
      <w:r w:rsidRPr="00FD1241">
        <w:rPr>
          <w:color w:val="auto"/>
          <w:sz w:val="26"/>
          <w:szCs w:val="26"/>
        </w:rPr>
        <w:t xml:space="preserve"> к деятельности. Ребенок уже умеет гордиться успехами своих действий, критически оценить результаты своего труда. Формируется способность к целеполаганию: он может более четко представить результат, сравнить с образцом, выделить отличия.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На основе наглядно-действенного подхода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w:t>
      </w:r>
      <w:proofErr w:type="gramStart"/>
      <w:r w:rsidRPr="00FD1241">
        <w:rPr>
          <w:color w:val="auto"/>
          <w:sz w:val="26"/>
          <w:szCs w:val="26"/>
        </w:rPr>
        <w:t>в</w:t>
      </w:r>
      <w:proofErr w:type="gramEnd"/>
      <w:r w:rsidRPr="00FD1241">
        <w:rPr>
          <w:color w:val="auto"/>
          <w:sz w:val="26"/>
          <w:szCs w:val="26"/>
        </w:rPr>
        <w:t xml:space="preserve"> «как будто».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Как и в раннем возрасте, в 3-4 года преобладает воссоздающее воображение, т. е. ребенок способен воссоздать образы, почерпнутые из сказок и рассказов взрослого. Большое значение в развитии воображения играют опыт и знания ребенка, его кругозор.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Память дошкольника 3-4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w:t>
      </w:r>
      <w:proofErr w:type="gramStart"/>
      <w:r w:rsidRPr="00FD1241">
        <w:rPr>
          <w:color w:val="auto"/>
          <w:sz w:val="26"/>
          <w:szCs w:val="26"/>
        </w:rPr>
        <w:t>менее</w:t>
      </w:r>
      <w:proofErr w:type="gramEnd"/>
      <w:r w:rsidRPr="00FD1241">
        <w:rPr>
          <w:color w:val="auto"/>
          <w:sz w:val="26"/>
          <w:szCs w:val="26"/>
        </w:rPr>
        <w:t xml:space="preserve"> то, что запомнилось, сохраняется надолго.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Ребенок не способен длительное время удерживать свое внимание на каком-то одном предмете, он быстро переключается с одной деятельности на другую. </w:t>
      </w:r>
    </w:p>
    <w:p w:rsidR="00FD1241" w:rsidRPr="00FD1241" w:rsidRDefault="00FD1241" w:rsidP="00FD1241">
      <w:pPr>
        <w:pStyle w:val="Default"/>
        <w:jc w:val="both"/>
        <w:rPr>
          <w:color w:val="auto"/>
          <w:sz w:val="26"/>
          <w:szCs w:val="26"/>
        </w:rPr>
      </w:pPr>
      <w:r w:rsidRPr="00FD1241">
        <w:rPr>
          <w:color w:val="auto"/>
          <w:sz w:val="26"/>
          <w:szCs w:val="26"/>
        </w:rPr>
        <w:t xml:space="preserve">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3-4 года дети начинают усваивать правила взаимоотношений в группе сверстников, а затем косвенно контролироваться взрослыми. Начинает развиваться самооценка, при этом дети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 четырем годам рост ребенка достигает 100-102 см. Вес детей в среднем 16-17 кг (между тремя и четырьмя годами прибавка в весе составляет 2 кг). </w:t>
      </w:r>
    </w:p>
    <w:p w:rsidR="00FD1241" w:rsidRPr="00FD1241" w:rsidRDefault="00FD1241" w:rsidP="00FD1241">
      <w:pPr>
        <w:pStyle w:val="Default"/>
        <w:jc w:val="both"/>
        <w:rPr>
          <w:color w:val="auto"/>
          <w:sz w:val="26"/>
          <w:szCs w:val="26"/>
        </w:rPr>
      </w:pPr>
      <w:r w:rsidRPr="00FD1241">
        <w:rPr>
          <w:color w:val="auto"/>
          <w:sz w:val="26"/>
          <w:szCs w:val="26"/>
        </w:rPr>
        <w:lastRenderedPageBreak/>
        <w:t xml:space="preserve">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предметами-заместителями. Сюжеты игр просты и не развернуты.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играх ребенок самостоятельно передает несложный сюжет, пользуется предметами-заместителями, охотно играет вместе </w:t>
      </w:r>
      <w:proofErr w:type="gramStart"/>
      <w:r w:rsidRPr="00FD1241">
        <w:rPr>
          <w:color w:val="auto"/>
          <w:sz w:val="26"/>
          <w:szCs w:val="26"/>
        </w:rPr>
        <w:t>со</w:t>
      </w:r>
      <w:proofErr w:type="gramEnd"/>
      <w:r w:rsidRPr="00FD1241">
        <w:rPr>
          <w:color w:val="auto"/>
          <w:sz w:val="26"/>
          <w:szCs w:val="26"/>
        </w:rPr>
        <w:t xml:space="preserve">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Ребенка отличает высокая речевая активность; его словарь содержит все части речи. Он знает наизусть несколько стихов, </w:t>
      </w:r>
      <w:proofErr w:type="spellStart"/>
      <w:r w:rsidRPr="00FD1241">
        <w:rPr>
          <w:color w:val="auto"/>
          <w:sz w:val="26"/>
          <w:szCs w:val="26"/>
        </w:rPr>
        <w:t>потешек</w:t>
      </w:r>
      <w:proofErr w:type="spellEnd"/>
      <w:r w:rsidRPr="00FD1241">
        <w:rPr>
          <w:color w:val="auto"/>
          <w:sz w:val="26"/>
          <w:szCs w:val="26"/>
        </w:rPr>
        <w:t xml:space="preserve">,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 </w:t>
      </w:r>
    </w:p>
    <w:p w:rsidR="00FD1241" w:rsidRPr="00FD1241" w:rsidRDefault="00FD1241" w:rsidP="00FD1241">
      <w:pPr>
        <w:pStyle w:val="Default"/>
        <w:jc w:val="both"/>
        <w:rPr>
          <w:color w:val="auto"/>
          <w:sz w:val="26"/>
          <w:szCs w:val="26"/>
        </w:rPr>
      </w:pPr>
      <w:r w:rsidRPr="00FD1241">
        <w:rPr>
          <w:color w:val="auto"/>
          <w:sz w:val="26"/>
          <w:szCs w:val="26"/>
        </w:rPr>
        <w:t xml:space="preserve">Начинает активно проявляться потребность в познавательном общении </w:t>
      </w:r>
      <w:proofErr w:type="gramStart"/>
      <w:r w:rsidRPr="00FD1241">
        <w:rPr>
          <w:color w:val="auto"/>
          <w:sz w:val="26"/>
          <w:szCs w:val="26"/>
        </w:rPr>
        <w:t>со</w:t>
      </w:r>
      <w:proofErr w:type="gramEnd"/>
      <w:r w:rsidRPr="00FD1241">
        <w:rPr>
          <w:color w:val="auto"/>
          <w:sz w:val="26"/>
          <w:szCs w:val="26"/>
        </w:rPr>
        <w:t xml:space="preserve"> взрослыми, о чём свидетельствуют многочисленные вопросы, которые задают дети.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значение для развития мелкой моторики младших до школьников имеет лепка. В этом возрасте дети способны овладеть простейшими видами аппликации. Конструктивная деятельность ограничена </w:t>
      </w:r>
    </w:p>
    <w:p w:rsidR="00FD1241" w:rsidRPr="00FD1241" w:rsidRDefault="00FD1241" w:rsidP="00FD1241">
      <w:pPr>
        <w:pStyle w:val="Default"/>
        <w:jc w:val="both"/>
        <w:rPr>
          <w:color w:val="auto"/>
          <w:sz w:val="26"/>
          <w:szCs w:val="26"/>
        </w:rPr>
      </w:pPr>
      <w:r w:rsidRPr="00FD1241">
        <w:rPr>
          <w:color w:val="auto"/>
          <w:sz w:val="26"/>
          <w:szCs w:val="26"/>
        </w:rPr>
        <w:t xml:space="preserve">возведением несложных построек по образцу и по замыслу.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Возрастает целенаправленность действий.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w:t>
      </w:r>
      <w:r w:rsidRPr="00FD1241">
        <w:rPr>
          <w:color w:val="auto"/>
          <w:sz w:val="26"/>
          <w:szCs w:val="26"/>
        </w:rPr>
        <w:lastRenderedPageBreak/>
        <w:t xml:space="preserve">инициативе убирать игрушки, выполнять простые трудовые обязанности, доводить дело до конца. Тем не </w:t>
      </w:r>
      <w:proofErr w:type="gramStart"/>
      <w:r w:rsidRPr="00FD1241">
        <w:rPr>
          <w:color w:val="auto"/>
          <w:sz w:val="26"/>
          <w:szCs w:val="26"/>
        </w:rPr>
        <w:t>менее</w:t>
      </w:r>
      <w:proofErr w:type="gramEnd"/>
      <w:r w:rsidRPr="00FD1241">
        <w:rPr>
          <w:color w:val="auto"/>
          <w:sz w:val="26"/>
          <w:szCs w:val="26"/>
        </w:rPr>
        <w:t xml:space="preserve">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 В этом возрасте у детей появляются представления о том, как положено себя вести девочкам, и как — мальчикам.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FD1241">
        <w:rPr>
          <w:color w:val="auto"/>
          <w:sz w:val="26"/>
          <w:szCs w:val="26"/>
        </w:rPr>
        <w:t>кто</w:t>
      </w:r>
      <w:proofErr w:type="gramEnd"/>
      <w:r w:rsidRPr="00FD1241">
        <w:rPr>
          <w:color w:val="auto"/>
          <w:sz w:val="26"/>
          <w:szCs w:val="26"/>
        </w:rPr>
        <w:t xml:space="preserve"> где сидит, последовательность игр, как поздравляют друг друга с днём рождения, элементы группового жаргона и т. п. </w:t>
      </w:r>
    </w:p>
    <w:p w:rsidR="00FD1241" w:rsidRPr="00FD1241" w:rsidRDefault="00FD1241" w:rsidP="00FD1241">
      <w:pPr>
        <w:pStyle w:val="Default"/>
        <w:jc w:val="both"/>
        <w:rPr>
          <w:color w:val="auto"/>
          <w:sz w:val="26"/>
          <w:szCs w:val="26"/>
        </w:rPr>
      </w:pPr>
      <w:r w:rsidRPr="00FD1241">
        <w:rPr>
          <w:color w:val="auto"/>
          <w:sz w:val="26"/>
          <w:szCs w:val="26"/>
        </w:rPr>
        <w:tab/>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 </w:t>
      </w:r>
    </w:p>
    <w:p w:rsidR="00FD1241" w:rsidRPr="00FD1241" w:rsidRDefault="00FD1241" w:rsidP="00FD1241">
      <w:pPr>
        <w:pStyle w:val="Default"/>
        <w:ind w:firstLine="708"/>
        <w:jc w:val="both"/>
        <w:rPr>
          <w:color w:val="auto"/>
          <w:sz w:val="26"/>
          <w:szCs w:val="26"/>
        </w:rPr>
      </w:pPr>
      <w:r w:rsidRPr="00FD1241">
        <w:rPr>
          <w:color w:val="auto"/>
          <w:sz w:val="26"/>
          <w:szCs w:val="26"/>
        </w:rPr>
        <w:t>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w:t>
      </w:r>
      <w:proofErr w:type="gramStart"/>
      <w:r w:rsidRPr="00FD1241">
        <w:rPr>
          <w:color w:val="auto"/>
          <w:sz w:val="26"/>
          <w:szCs w:val="26"/>
        </w:rPr>
        <w:t xml:space="preserve"> ;</w:t>
      </w:r>
      <w:proofErr w:type="gramEnd"/>
      <w:r w:rsidRPr="00FD1241">
        <w:rPr>
          <w:color w:val="auto"/>
          <w:sz w:val="26"/>
          <w:szCs w:val="26"/>
        </w:rPr>
        <w:t xml:space="preserve">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w:t>
      </w:r>
      <w:proofErr w:type="gramStart"/>
      <w:r w:rsidRPr="00FD1241">
        <w:rPr>
          <w:color w:val="auto"/>
          <w:sz w:val="26"/>
          <w:szCs w:val="26"/>
        </w:rPr>
        <w:t>соответствующего</w:t>
      </w:r>
      <w:proofErr w:type="gramEnd"/>
      <w:r w:rsidRPr="00FD1241">
        <w:rPr>
          <w:color w:val="auto"/>
          <w:sz w:val="26"/>
          <w:szCs w:val="26"/>
        </w:rPr>
        <w:t xml:space="preserve">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w:t>
      </w:r>
    </w:p>
    <w:p w:rsidR="00FD1241" w:rsidRPr="00FD1241" w:rsidRDefault="00FD1241" w:rsidP="00FD1241">
      <w:pPr>
        <w:pStyle w:val="Default"/>
        <w:jc w:val="both"/>
        <w:rPr>
          <w:color w:val="auto"/>
          <w:sz w:val="26"/>
          <w:szCs w:val="26"/>
        </w:rPr>
      </w:pPr>
      <w:r w:rsidRPr="00FD1241">
        <w:rPr>
          <w:color w:val="auto"/>
          <w:sz w:val="26"/>
          <w:szCs w:val="26"/>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4—5 лет сверстники становятся для ребёнка более привлекательными и предпочитаемыми партнёрами по игре, чем взрослый. </w:t>
      </w:r>
      <w:proofErr w:type="gramStart"/>
      <w:r w:rsidRPr="00FD1241">
        <w:rPr>
          <w:color w:val="auto"/>
          <w:sz w:val="26"/>
          <w:szCs w:val="26"/>
        </w:rPr>
        <w:t xml:space="preserve">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w:t>
      </w:r>
      <w:r w:rsidRPr="00FD1241">
        <w:rPr>
          <w:color w:val="auto"/>
          <w:sz w:val="26"/>
          <w:szCs w:val="26"/>
        </w:rPr>
        <w:lastRenderedPageBreak/>
        <w:t>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w:t>
      </w:r>
      <w:proofErr w:type="gramEnd"/>
      <w:r w:rsidRPr="00FD1241">
        <w:rPr>
          <w:color w:val="auto"/>
          <w:sz w:val="26"/>
          <w:szCs w:val="26"/>
        </w:rPr>
        <w:t xml:space="preserve"> с детьми одного пола. Правда, ребёнок ещё не относится к другому ребёнку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 </w:t>
      </w:r>
    </w:p>
    <w:p w:rsidR="00FD1241" w:rsidRPr="00FD1241" w:rsidRDefault="00FD1241" w:rsidP="00FD1241">
      <w:pPr>
        <w:pStyle w:val="Default"/>
        <w:jc w:val="both"/>
        <w:rPr>
          <w:color w:val="auto"/>
          <w:sz w:val="26"/>
          <w:szCs w:val="26"/>
        </w:rPr>
      </w:pPr>
      <w:r w:rsidRPr="00FD1241">
        <w:rPr>
          <w:color w:val="auto"/>
          <w:sz w:val="26"/>
          <w:szCs w:val="26"/>
        </w:rPr>
        <w:t xml:space="preserve">Развивается моторика дошкольников. </w:t>
      </w:r>
    </w:p>
    <w:p w:rsidR="00FD1241" w:rsidRPr="00FD1241" w:rsidRDefault="00FD1241" w:rsidP="00FD1241">
      <w:pPr>
        <w:pStyle w:val="Default"/>
        <w:ind w:firstLine="708"/>
        <w:jc w:val="both"/>
        <w:rPr>
          <w:color w:val="auto"/>
          <w:sz w:val="26"/>
          <w:szCs w:val="26"/>
        </w:rPr>
      </w:pPr>
      <w:r w:rsidRPr="00FD1241">
        <w:rPr>
          <w:color w:val="auto"/>
          <w:sz w:val="26"/>
          <w:szCs w:val="26"/>
        </w:rPr>
        <w:t>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w:t>
      </w:r>
      <w:proofErr w:type="gramStart"/>
      <w:r w:rsidRPr="00FD1241">
        <w:rPr>
          <w:color w:val="auto"/>
          <w:sz w:val="26"/>
          <w:szCs w:val="26"/>
        </w:rPr>
        <w:t>х-</w:t>
      </w:r>
      <w:proofErr w:type="gramEnd"/>
      <w:r w:rsidRPr="00FD1241">
        <w:rPr>
          <w:color w:val="auto"/>
          <w:sz w:val="26"/>
          <w:szCs w:val="26"/>
        </w:rPr>
        <w:t xml:space="preserve"> четырёх раз под-ряд в </w:t>
      </w:r>
    </w:p>
    <w:p w:rsidR="00FD1241" w:rsidRPr="00FD1241" w:rsidRDefault="00FD1241" w:rsidP="00FD1241">
      <w:pPr>
        <w:pStyle w:val="Default"/>
        <w:jc w:val="both"/>
        <w:rPr>
          <w:color w:val="auto"/>
          <w:sz w:val="26"/>
          <w:szCs w:val="26"/>
        </w:rPr>
      </w:pPr>
      <w:r w:rsidRPr="00FD1241">
        <w:rPr>
          <w:color w:val="auto"/>
          <w:sz w:val="26"/>
          <w:szCs w:val="26"/>
        </w:rPr>
        <w:t xml:space="preserve">удобном для ребёнка </w:t>
      </w:r>
      <w:proofErr w:type="gramStart"/>
      <w:r w:rsidRPr="00FD1241">
        <w:rPr>
          <w:color w:val="auto"/>
          <w:sz w:val="26"/>
          <w:szCs w:val="26"/>
        </w:rPr>
        <w:t>темпе</w:t>
      </w:r>
      <w:proofErr w:type="gramEnd"/>
      <w:r w:rsidRPr="00FD1241">
        <w:rPr>
          <w:color w:val="auto"/>
          <w:sz w:val="26"/>
          <w:szCs w:val="26"/>
        </w:rPr>
        <w:t xml:space="preserve">);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FD1241">
        <w:rPr>
          <w:color w:val="auto"/>
          <w:sz w:val="26"/>
          <w:szCs w:val="26"/>
        </w:rPr>
        <w:t>сложными</w:t>
      </w:r>
      <w:proofErr w:type="gramEnd"/>
      <w:r w:rsidRPr="00FD1241">
        <w:rPr>
          <w:color w:val="auto"/>
          <w:sz w:val="26"/>
          <w:szCs w:val="26"/>
        </w:rPr>
        <w:t xml:space="preserve">.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возрасте от 4 до 5 лет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ребёнку предложить план части групповой комнаты, то он поймёт, что на нём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этом возрасте происходит развитие инициативности и самостоятельности ребенка в общении </w:t>
      </w:r>
      <w:proofErr w:type="gramStart"/>
      <w:r w:rsidRPr="00FD1241">
        <w:rPr>
          <w:color w:val="auto"/>
          <w:sz w:val="26"/>
          <w:szCs w:val="26"/>
        </w:rPr>
        <w:t>со</w:t>
      </w:r>
      <w:proofErr w:type="gramEnd"/>
      <w:r w:rsidRPr="00FD1241">
        <w:rPr>
          <w:color w:val="auto"/>
          <w:sz w:val="26"/>
          <w:szCs w:val="26"/>
        </w:rPr>
        <w:t xml:space="preserve"> взрослыми и сверстниками. Дети продолжают сотрудничать </w:t>
      </w:r>
      <w:proofErr w:type="gramStart"/>
      <w:r w:rsidRPr="00FD1241">
        <w:rPr>
          <w:color w:val="auto"/>
          <w:sz w:val="26"/>
          <w:szCs w:val="26"/>
        </w:rPr>
        <w:t>со</w:t>
      </w:r>
      <w:proofErr w:type="gramEnd"/>
      <w:r w:rsidRPr="00FD1241">
        <w:rPr>
          <w:color w:val="auto"/>
          <w:sz w:val="26"/>
          <w:szCs w:val="26"/>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w:t>
      </w:r>
      <w:r w:rsidRPr="00FD1241">
        <w:rPr>
          <w:color w:val="auto"/>
          <w:sz w:val="26"/>
          <w:szCs w:val="26"/>
        </w:rPr>
        <w:lastRenderedPageBreak/>
        <w:t xml:space="preserve">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FD1241">
        <w:rPr>
          <w:color w:val="auto"/>
          <w:sz w:val="26"/>
          <w:szCs w:val="26"/>
        </w:rPr>
        <w:t>со</w:t>
      </w:r>
      <w:proofErr w:type="gramEnd"/>
      <w:r w:rsidRPr="00FD1241">
        <w:rPr>
          <w:color w:val="auto"/>
          <w:sz w:val="26"/>
          <w:szCs w:val="26"/>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ползун»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w:t>
      </w:r>
    </w:p>
    <w:p w:rsidR="00FD1241" w:rsidRPr="00FD1241" w:rsidRDefault="00FD1241" w:rsidP="00FD1241">
      <w:pPr>
        <w:pStyle w:val="Default"/>
        <w:jc w:val="both"/>
        <w:rPr>
          <w:color w:val="auto"/>
          <w:sz w:val="26"/>
          <w:szCs w:val="26"/>
        </w:rPr>
      </w:pPr>
      <w:r w:rsidRPr="00FD1241">
        <w:rPr>
          <w:color w:val="auto"/>
          <w:sz w:val="26"/>
          <w:szCs w:val="26"/>
        </w:rPr>
        <w:t xml:space="preserve">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FD1241">
        <w:rPr>
          <w:color w:val="auto"/>
          <w:sz w:val="26"/>
          <w:szCs w:val="26"/>
        </w:rPr>
        <w:t>от</w:t>
      </w:r>
      <w:proofErr w:type="gramEnd"/>
      <w:r w:rsidRPr="00FD1241">
        <w:rPr>
          <w:color w:val="auto"/>
          <w:sz w:val="26"/>
          <w:szCs w:val="26"/>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многое запоминать, он легко выучивает наизусть стихи и может выразительно читать их на публике.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 сформированных волевых процессов, зависимость поведения ребёнка от эмоций, доминирование эгоцентрической позиции в мышлении и поведении.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FD1241" w:rsidRPr="00FD1241" w:rsidRDefault="00FD1241" w:rsidP="00FD1241">
      <w:pPr>
        <w:pStyle w:val="Default"/>
        <w:ind w:firstLine="708"/>
        <w:jc w:val="both"/>
        <w:rPr>
          <w:color w:val="auto"/>
          <w:sz w:val="26"/>
          <w:szCs w:val="26"/>
        </w:rPr>
      </w:pPr>
      <w:r w:rsidRPr="00FD1241">
        <w:rPr>
          <w:color w:val="auto"/>
          <w:sz w:val="26"/>
          <w:szCs w:val="26"/>
        </w:rPr>
        <w:lastRenderedPageBreak/>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 - художественной деятельности в целом активно влияют установки взрослых.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Важным показателем развития ребёнка-дошкольника является изобразительная деятельность. К 5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 </w:t>
      </w:r>
    </w:p>
    <w:p w:rsidR="00FD1241" w:rsidRPr="00FD1241" w:rsidRDefault="00FD1241" w:rsidP="00FD1241">
      <w:pPr>
        <w:pStyle w:val="Default"/>
        <w:ind w:firstLine="708"/>
        <w:jc w:val="both"/>
        <w:rPr>
          <w:color w:val="auto"/>
          <w:sz w:val="26"/>
          <w:szCs w:val="26"/>
        </w:rPr>
      </w:pPr>
      <w:r w:rsidRPr="00FD1241">
        <w:rPr>
          <w:color w:val="auto"/>
          <w:sz w:val="26"/>
          <w:szCs w:val="26"/>
        </w:rPr>
        <w:t xml:space="preserve">Конструирование начинает носить характер продуктивной деятельности: дети осмысливают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FD1241">
        <w:rPr>
          <w:rFonts w:ascii="Times New Roman" w:eastAsia="Times New Roman" w:hAnsi="Times New Roman" w:cs="Times New Roman"/>
          <w:sz w:val="26"/>
          <w:szCs w:val="24"/>
          <w:lang w:eastAsia="ru-RU"/>
        </w:rPr>
        <w:softHyphen/>
        <w:t>ющая реальные отношения детей, отличается от ролевой речи. Дети начинают осваи</w:t>
      </w:r>
      <w:r w:rsidRPr="00FD1241">
        <w:rPr>
          <w:rFonts w:ascii="Times New Roman" w:eastAsia="Times New Roman" w:hAnsi="Times New Roman" w:cs="Times New Roman"/>
          <w:sz w:val="26"/>
          <w:szCs w:val="24"/>
          <w:lang w:eastAsia="ru-RU"/>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FD1241">
        <w:rPr>
          <w:rFonts w:ascii="Times New Roman" w:eastAsia="Times New Roman" w:hAnsi="Times New Roman" w:cs="Times New Roman"/>
          <w:sz w:val="26"/>
          <w:szCs w:val="24"/>
          <w:lang w:eastAsia="ru-RU"/>
        </w:rPr>
        <w:softHyphen/>
        <w:t>нацией ролевого поведения. Наблюдается организация игрового пространства, в ко</w:t>
      </w:r>
      <w:r w:rsidRPr="00FD1241">
        <w:rPr>
          <w:rFonts w:ascii="Times New Roman" w:eastAsia="Times New Roman" w:hAnsi="Times New Roman" w:cs="Times New Roman"/>
          <w:sz w:val="26"/>
          <w:szCs w:val="24"/>
          <w:lang w:eastAsia="ru-RU"/>
        </w:rPr>
        <w:softHyphen/>
        <w:t>тором выделяются смысловой «центр» и «периферия». Действия детей в играх становятся разнообразными.</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Развивается изобразительная деятельность детей. Это возраст наиболее активно</w:t>
      </w:r>
      <w:r w:rsidRPr="00FD1241">
        <w:rPr>
          <w:rFonts w:ascii="Times New Roman" w:eastAsia="Times New Roman" w:hAnsi="Times New Roman" w:cs="Times New Roman"/>
          <w:sz w:val="26"/>
          <w:szCs w:val="24"/>
          <w:lang w:eastAsia="ru-RU"/>
        </w:rPr>
        <w:softHyphen/>
        <w:t>го рисования. В течение года дети способны создать до двух тысяч рисунков. Рисун</w:t>
      </w:r>
      <w:r w:rsidRPr="00FD1241">
        <w:rPr>
          <w:rFonts w:ascii="Times New Roman" w:eastAsia="Times New Roman" w:hAnsi="Times New Roman" w:cs="Times New Roman"/>
          <w:sz w:val="26"/>
          <w:szCs w:val="24"/>
          <w:lang w:eastAsia="ru-RU"/>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FD1241">
        <w:rPr>
          <w:rFonts w:ascii="Times New Roman" w:eastAsia="Times New Roman" w:hAnsi="Times New Roman" w:cs="Times New Roman"/>
          <w:sz w:val="26"/>
          <w:szCs w:val="24"/>
          <w:lang w:eastAsia="ru-RU"/>
        </w:rPr>
        <w:softHyphen/>
        <w:t>чаться оригинальностью композиционного решения, передавать статичные и дина</w:t>
      </w:r>
      <w:r w:rsidRPr="00FD1241">
        <w:rPr>
          <w:rFonts w:ascii="Times New Roman" w:eastAsia="Times New Roman" w:hAnsi="Times New Roman" w:cs="Times New Roman"/>
          <w:sz w:val="26"/>
          <w:szCs w:val="24"/>
          <w:lang w:eastAsia="ru-RU"/>
        </w:rPr>
        <w:softHyphen/>
        <w:t xml:space="preserve">мичные </w:t>
      </w:r>
      <w:r w:rsidRPr="00FD1241">
        <w:rPr>
          <w:rFonts w:ascii="Times New Roman" w:eastAsia="Times New Roman" w:hAnsi="Times New Roman" w:cs="Times New Roman"/>
          <w:sz w:val="26"/>
          <w:szCs w:val="24"/>
          <w:lang w:eastAsia="ru-RU"/>
        </w:rPr>
        <w:lastRenderedPageBreak/>
        <w:t>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FD1241">
        <w:rPr>
          <w:rFonts w:ascii="Times New Roman" w:eastAsia="Times New Roman" w:hAnsi="Times New Roman" w:cs="Times New Roman"/>
          <w:sz w:val="26"/>
          <w:szCs w:val="24"/>
          <w:lang w:eastAsia="ru-RU"/>
        </w:rPr>
        <w:softHyphen/>
        <w:t>щественными изменениями. Изображение человека становится более детализиро</w:t>
      </w:r>
      <w:r w:rsidRPr="00FD1241">
        <w:rPr>
          <w:rFonts w:ascii="Times New Roman" w:eastAsia="Times New Roman" w:hAnsi="Times New Roman" w:cs="Times New Roman"/>
          <w:sz w:val="26"/>
          <w:szCs w:val="24"/>
          <w:lang w:eastAsia="ru-RU"/>
        </w:rPr>
        <w:softHyphen/>
        <w:t>ванным</w:t>
      </w:r>
      <w:r w:rsidRPr="00FD1241">
        <w:rPr>
          <w:rFonts w:ascii="Times New Roman" w:eastAsia="Times New Roman" w:hAnsi="Times New Roman" w:cs="Times New Roman"/>
          <w:b/>
          <w:bCs/>
          <w:sz w:val="26"/>
          <w:szCs w:val="24"/>
          <w:lang w:eastAsia="ru-RU"/>
        </w:rPr>
        <w:t xml:space="preserve"> </w:t>
      </w:r>
      <w:r w:rsidRPr="00FD1241">
        <w:rPr>
          <w:rFonts w:ascii="Times New Roman" w:eastAsia="Times New Roman" w:hAnsi="Times New Roman" w:cs="Times New Roman"/>
          <w:sz w:val="26"/>
          <w:szCs w:val="24"/>
          <w:lang w:eastAsia="ru-RU"/>
        </w:rPr>
        <w:t>и пропорциональным. По рисунку можно судить о половой принадлежнос</w:t>
      </w:r>
      <w:r w:rsidRPr="00FD1241">
        <w:rPr>
          <w:rFonts w:ascii="Times New Roman" w:eastAsia="Times New Roman" w:hAnsi="Times New Roman" w:cs="Times New Roman"/>
          <w:sz w:val="26"/>
          <w:szCs w:val="24"/>
          <w:lang w:eastAsia="ru-RU"/>
        </w:rPr>
        <w:softHyphen/>
        <w:t>ти и эмоциональном состоянии изображенного человека.</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Конструирование характеризуется умением анализировать условия, в которых проте</w:t>
      </w:r>
      <w:r w:rsidRPr="00FD1241">
        <w:rPr>
          <w:rFonts w:ascii="Times New Roman" w:eastAsia="Times New Roman" w:hAnsi="Times New Roman" w:cs="Times New Roman"/>
          <w:sz w:val="26"/>
          <w:szCs w:val="24"/>
          <w:lang w:eastAsia="ru-RU"/>
        </w:rPr>
        <w:softHyphen/>
        <w:t>кает эта деятельность. Дети используют и называют различные детали деревянного конст</w:t>
      </w:r>
      <w:r w:rsidRPr="00FD1241">
        <w:rPr>
          <w:rFonts w:ascii="Times New Roman" w:eastAsia="Times New Roman" w:hAnsi="Times New Roman" w:cs="Times New Roman"/>
          <w:sz w:val="26"/>
          <w:szCs w:val="24"/>
          <w:lang w:eastAsia="ru-RU"/>
        </w:rPr>
        <w:softHyphen/>
        <w:t>руктора. Могут заменить детали постройки в зависимости от имеющегося материала. Ов</w:t>
      </w:r>
      <w:r w:rsidRPr="00FD1241">
        <w:rPr>
          <w:rFonts w:ascii="Times New Roman" w:eastAsia="Times New Roman" w:hAnsi="Times New Roman" w:cs="Times New Roman"/>
          <w:sz w:val="26"/>
          <w:szCs w:val="24"/>
          <w:lang w:eastAsia="ru-RU"/>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Дети могут конструировать из бумаги, складывая ее в несколько раз (два, четы</w:t>
      </w:r>
      <w:r w:rsidRPr="00FD1241">
        <w:rPr>
          <w:rFonts w:ascii="Times New Roman" w:eastAsia="Times New Roman" w:hAnsi="Times New Roman" w:cs="Times New Roman"/>
          <w:sz w:val="26"/>
          <w:szCs w:val="24"/>
          <w:lang w:eastAsia="ru-RU"/>
        </w:rPr>
        <w:softHyphen/>
        <w:t xml:space="preserve">ре, шесть сгибаний); из природного материала. Они осваивают два способа конструирования: </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от художественного образа к природному материалу (в этом случае ребенок подбирает необходимый материал для того, чтобы воплотить образ).</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w:t>
      </w:r>
      <w:r w:rsidRPr="00FD1241">
        <w:rPr>
          <w:rFonts w:ascii="Times New Roman" w:eastAsia="Times New Roman" w:hAnsi="Times New Roman" w:cs="Times New Roman"/>
          <w:b/>
          <w:bCs/>
          <w:i/>
          <w:iCs/>
          <w:sz w:val="26"/>
          <w:szCs w:val="24"/>
          <w:lang w:eastAsia="ru-RU"/>
        </w:rPr>
        <w:t xml:space="preserve"> </w:t>
      </w:r>
      <w:r w:rsidRPr="00FD1241">
        <w:rPr>
          <w:rFonts w:ascii="Times New Roman" w:eastAsia="Times New Roman" w:hAnsi="Times New Roman" w:cs="Times New Roman"/>
          <w:sz w:val="26"/>
          <w:szCs w:val="24"/>
          <w:lang w:eastAsia="ru-RU"/>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FD1241">
        <w:rPr>
          <w:rFonts w:ascii="Times New Roman" w:eastAsia="Times New Roman" w:hAnsi="Times New Roman" w:cs="Times New Roman"/>
          <w:sz w:val="26"/>
          <w:szCs w:val="24"/>
          <w:lang w:eastAsia="ru-RU"/>
        </w:rPr>
        <w:softHyphen/>
        <w:t>ное признаков.</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FD1241">
        <w:rPr>
          <w:rFonts w:ascii="Times New Roman" w:eastAsia="Times New Roman" w:hAnsi="Times New Roman" w:cs="Times New Roman"/>
          <w:sz w:val="26"/>
          <w:szCs w:val="24"/>
          <w:lang w:eastAsia="ru-RU"/>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r w:rsidRPr="00FD1241">
        <w:rPr>
          <w:rFonts w:ascii="Times New Roman" w:eastAsia="Times New Roman" w:hAnsi="Times New Roman" w:cs="Times New Roman"/>
          <w:b/>
          <w:bCs/>
          <w:i/>
          <w:iCs/>
          <w:sz w:val="26"/>
          <w:szCs w:val="24"/>
          <w:lang w:eastAsia="ru-RU"/>
        </w:rPr>
        <w:t>.</w:t>
      </w:r>
      <w:proofErr w:type="gramEnd"/>
      <w:r w:rsidRPr="00FD1241">
        <w:rPr>
          <w:rFonts w:ascii="Times New Roman" w:eastAsia="Times New Roman" w:hAnsi="Times New Roman" w:cs="Times New Roman"/>
          <w:b/>
          <w:bCs/>
          <w:i/>
          <w:iCs/>
          <w:sz w:val="26"/>
          <w:szCs w:val="24"/>
          <w:lang w:eastAsia="ru-RU"/>
        </w:rPr>
        <w:t xml:space="preserve"> </w:t>
      </w:r>
      <w:r w:rsidRPr="00FD1241">
        <w:rPr>
          <w:rFonts w:ascii="Times New Roman" w:eastAsia="Times New Roman" w:hAnsi="Times New Roman" w:cs="Times New Roman"/>
          <w:sz w:val="26"/>
          <w:szCs w:val="24"/>
          <w:lang w:eastAsia="ru-RU"/>
        </w:rPr>
        <w:t>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w:t>
      </w:r>
      <w:r w:rsidRPr="00FD1241">
        <w:rPr>
          <w:rFonts w:ascii="Times New Roman" w:eastAsia="Times New Roman" w:hAnsi="Times New Roman" w:cs="Times New Roman"/>
          <w:b/>
          <w:bCs/>
          <w:sz w:val="26"/>
          <w:szCs w:val="24"/>
          <w:lang w:eastAsia="ru-RU"/>
        </w:rPr>
        <w:t xml:space="preserve">у </w:t>
      </w:r>
      <w:r w:rsidRPr="00FD1241">
        <w:rPr>
          <w:rFonts w:ascii="Times New Roman" w:eastAsia="Times New Roman" w:hAnsi="Times New Roman" w:cs="Times New Roman"/>
          <w:sz w:val="26"/>
          <w:szCs w:val="24"/>
          <w:lang w:eastAsia="ru-RU"/>
        </w:rPr>
        <w:t>(материал) и т. д.</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lastRenderedPageBreak/>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Продолжают развиваться устойчивость, распределение, переключаемость внимания.</w:t>
      </w:r>
      <w:r w:rsidRPr="00FD1241">
        <w:rPr>
          <w:rFonts w:ascii="Times New Roman" w:eastAsia="Times New Roman" w:hAnsi="Times New Roman" w:cs="Times New Roman"/>
          <w:i/>
          <w:iCs/>
          <w:sz w:val="26"/>
          <w:szCs w:val="24"/>
          <w:lang w:eastAsia="ru-RU"/>
        </w:rPr>
        <w:t xml:space="preserve"> </w:t>
      </w:r>
      <w:r w:rsidRPr="00FD1241">
        <w:rPr>
          <w:rFonts w:ascii="Times New Roman" w:eastAsia="Times New Roman" w:hAnsi="Times New Roman" w:cs="Times New Roman"/>
          <w:sz w:val="26"/>
          <w:szCs w:val="24"/>
          <w:lang w:eastAsia="ru-RU"/>
        </w:rPr>
        <w:t xml:space="preserve">Наблюдается переход от </w:t>
      </w:r>
      <w:proofErr w:type="gramStart"/>
      <w:r w:rsidRPr="00FD1241">
        <w:rPr>
          <w:rFonts w:ascii="Times New Roman" w:eastAsia="Times New Roman" w:hAnsi="Times New Roman" w:cs="Times New Roman"/>
          <w:sz w:val="26"/>
          <w:szCs w:val="24"/>
          <w:lang w:eastAsia="ru-RU"/>
        </w:rPr>
        <w:t>непроизвольного</w:t>
      </w:r>
      <w:proofErr w:type="gramEnd"/>
      <w:r w:rsidRPr="00FD1241">
        <w:rPr>
          <w:rFonts w:ascii="Times New Roman" w:eastAsia="Times New Roman" w:hAnsi="Times New Roman" w:cs="Times New Roman"/>
          <w:sz w:val="26"/>
          <w:szCs w:val="24"/>
          <w:lang w:eastAsia="ru-RU"/>
        </w:rPr>
        <w:t xml:space="preserve"> к произвольному вниманию. Продолжает совершенствоваться речь, в том числе ее звуковая сторона. Дети могут правильно</w:t>
      </w:r>
      <w:r w:rsidRPr="00FD1241">
        <w:rPr>
          <w:rFonts w:ascii="Times New Roman" w:eastAsia="Times New Roman" w:hAnsi="Times New Roman" w:cs="Times New Roman"/>
          <w:i/>
          <w:iCs/>
          <w:sz w:val="26"/>
          <w:szCs w:val="24"/>
          <w:lang w:eastAsia="ru-RU"/>
        </w:rPr>
        <w:t xml:space="preserve"> </w:t>
      </w:r>
      <w:r w:rsidRPr="00FD1241">
        <w:rPr>
          <w:rFonts w:ascii="Times New Roman" w:eastAsia="Times New Roman" w:hAnsi="Times New Roman" w:cs="Times New Roman"/>
          <w:sz w:val="26"/>
          <w:szCs w:val="24"/>
          <w:lang w:eastAsia="ru-RU"/>
        </w:rPr>
        <w:t>воспроизводить шипящие, свистящие и сонорные звуки. Развиваются</w:t>
      </w:r>
      <w:r w:rsidRPr="00FD1241">
        <w:rPr>
          <w:rFonts w:ascii="Times New Roman" w:eastAsia="Times New Roman" w:hAnsi="Times New Roman" w:cs="Times New Roman"/>
          <w:i/>
          <w:iCs/>
          <w:sz w:val="26"/>
          <w:szCs w:val="24"/>
          <w:lang w:eastAsia="ru-RU"/>
        </w:rPr>
        <w:t xml:space="preserve"> </w:t>
      </w:r>
      <w:r w:rsidRPr="00FD1241">
        <w:rPr>
          <w:rFonts w:ascii="Times New Roman" w:eastAsia="Times New Roman" w:hAnsi="Times New Roman" w:cs="Times New Roman"/>
          <w:sz w:val="26"/>
          <w:szCs w:val="24"/>
          <w:lang w:eastAsia="ru-RU"/>
        </w:rPr>
        <w:t>фонематический слух, интонационная выразительность речи при чтении стихов в сюжетно-ролевой игре и в повседневной жизни.</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Развивается связная речь. Дети могут пересказывать, рассказывать по картинке, передавая не только главное, но и детали. </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FD1241">
        <w:rPr>
          <w:rFonts w:ascii="Times New Roman" w:eastAsia="Times New Roman" w:hAnsi="Times New Roman" w:cs="Times New Roman"/>
          <w:sz w:val="26"/>
          <w:szCs w:val="24"/>
          <w:lang w:eastAsia="ru-RU"/>
        </w:rPr>
        <w:softHyphen/>
        <w:t>нением в конструировании обобщенного способа обследования образца.</w:t>
      </w:r>
    </w:p>
    <w:p w:rsidR="00FD1241" w:rsidRPr="00FD1241" w:rsidRDefault="00FD1241" w:rsidP="00FD1241">
      <w:pPr>
        <w:spacing w:after="0" w:line="240" w:lineRule="auto"/>
        <w:jc w:val="both"/>
        <w:rPr>
          <w:rFonts w:ascii="Times New Roman" w:eastAsia="Times New Roman" w:hAnsi="Times New Roman" w:cs="Times New Roman"/>
          <w:sz w:val="26"/>
          <w:szCs w:val="24"/>
          <w:lang w:eastAsia="ru-RU"/>
        </w:rPr>
      </w:pPr>
      <w:r w:rsidRPr="00FD1241">
        <w:rPr>
          <w:rFonts w:ascii="Times New Roman" w:eastAsia="Times New Roman" w:hAnsi="Times New Roman" w:cs="Times New Roman"/>
          <w:sz w:val="26"/>
          <w:szCs w:val="24"/>
          <w:lang w:eastAsia="ru-RU"/>
        </w:rPr>
        <w:t>Восприятие характеризуется анализом сложных форм объектов; развитие мы</w:t>
      </w:r>
      <w:r w:rsidRPr="00FD1241">
        <w:rPr>
          <w:rFonts w:ascii="Times New Roman" w:eastAsia="Times New Roman" w:hAnsi="Times New Roman" w:cs="Times New Roman"/>
          <w:sz w:val="26"/>
          <w:szCs w:val="24"/>
          <w:lang w:eastAsia="ru-RU"/>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w:t>
      </w:r>
      <w:r w:rsidRPr="00FD1241">
        <w:rPr>
          <w:rFonts w:ascii="Times New Roman" w:eastAsia="Times New Roman" w:hAnsi="Times New Roman" w:cs="Times New Roman"/>
          <w:sz w:val="26"/>
          <w:szCs w:val="24"/>
          <w:lang w:eastAsia="ru-RU"/>
        </w:rPr>
        <w:softHyphen/>
        <w:t>менений); развиваются умение обобщать, причинное мышление, воображение, произвольное внимание, речь, образ Я.</w:t>
      </w:r>
    </w:p>
    <w:p w:rsidR="00FD1241" w:rsidRPr="00FD1241" w:rsidRDefault="00FD1241" w:rsidP="00FD1241">
      <w:pPr>
        <w:pStyle w:val="c36"/>
        <w:shd w:val="clear" w:color="auto" w:fill="FFFFFF" w:themeFill="background1"/>
        <w:spacing w:before="0" w:after="0"/>
        <w:jc w:val="both"/>
        <w:rPr>
          <w:sz w:val="26"/>
          <w:szCs w:val="18"/>
        </w:rPr>
      </w:pPr>
      <w:r w:rsidRPr="00FD1241">
        <w:rPr>
          <w:rFonts w:eastAsiaTheme="minorHAnsi"/>
          <w:sz w:val="26"/>
          <w:szCs w:val="26"/>
          <w:lang w:eastAsia="en-US"/>
        </w:rPr>
        <w:t xml:space="preserve">             </w:t>
      </w:r>
      <w:r w:rsidRPr="00FD1241">
        <w:rPr>
          <w:rStyle w:val="c4"/>
          <w:sz w:val="26"/>
          <w:szCs w:val="18"/>
        </w:rPr>
        <w:t xml:space="preserve"> 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D1241">
        <w:rPr>
          <w:rStyle w:val="c4"/>
          <w:sz w:val="26"/>
          <w:szCs w:val="1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D1241">
        <w:rPr>
          <w:rStyle w:val="c4"/>
          <w:sz w:val="26"/>
          <w:szCs w:val="18"/>
        </w:rPr>
        <w:t xml:space="preserve"> Например, исполняя роль водителя автобуса, ребенок командует пассажирами и подчиняется инспектору ГИБДД. </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В продуктивных видах деятельностях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lastRenderedPageBreak/>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D1241">
        <w:rPr>
          <w:rStyle w:val="c4"/>
          <w:sz w:val="26"/>
          <w:szCs w:val="18"/>
        </w:rPr>
        <w:t>анализа</w:t>
      </w:r>
      <w:proofErr w:type="gramEnd"/>
      <w:r w:rsidRPr="00FD1241">
        <w:rPr>
          <w:rStyle w:val="c4"/>
          <w:sz w:val="26"/>
          <w:szCs w:val="1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В результате правильно организованной образовательной работы у детей развиваются </w:t>
      </w:r>
      <w:proofErr w:type="gramStart"/>
      <w:r w:rsidRPr="00FD1241">
        <w:rPr>
          <w:rStyle w:val="c4"/>
          <w:sz w:val="26"/>
          <w:szCs w:val="18"/>
        </w:rPr>
        <w:t>диалогическая</w:t>
      </w:r>
      <w:proofErr w:type="gramEnd"/>
      <w:r w:rsidRPr="00FD1241">
        <w:rPr>
          <w:rStyle w:val="c4"/>
          <w:sz w:val="26"/>
          <w:szCs w:val="18"/>
        </w:rPr>
        <w:t xml:space="preserve"> и некоторые виды монологической речи.</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FD1241" w:rsidRPr="00FD1241" w:rsidRDefault="00FD1241" w:rsidP="00FD1241">
      <w:pPr>
        <w:pStyle w:val="c36"/>
        <w:shd w:val="clear" w:color="auto" w:fill="FFFFFF" w:themeFill="background1"/>
        <w:spacing w:before="0" w:after="0"/>
        <w:jc w:val="both"/>
        <w:rPr>
          <w:sz w:val="26"/>
          <w:szCs w:val="18"/>
        </w:rPr>
      </w:pPr>
      <w:r w:rsidRPr="00FD1241">
        <w:rPr>
          <w:rStyle w:val="c4"/>
          <w:sz w:val="26"/>
          <w:szCs w:val="1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w:t>
      </w:r>
    </w:p>
    <w:p w:rsidR="00843461" w:rsidRDefault="00843461" w:rsidP="00843461">
      <w:pPr>
        <w:shd w:val="clear" w:color="auto" w:fill="FFFFFF" w:themeFill="background1"/>
        <w:spacing w:after="0" w:line="240" w:lineRule="auto"/>
        <w:jc w:val="both"/>
        <w:rPr>
          <w:rFonts w:ascii="Times New Roman" w:eastAsia="Times New Roman" w:hAnsi="Times New Roman" w:cs="Times New Roman"/>
          <w:b/>
          <w:i/>
          <w:sz w:val="26"/>
          <w:szCs w:val="28"/>
          <w:lang w:eastAsia="ru-RU"/>
        </w:rPr>
      </w:pPr>
    </w:p>
    <w:p w:rsidR="00790CBC" w:rsidRDefault="00790CBC" w:rsidP="00843461">
      <w:pPr>
        <w:shd w:val="clear" w:color="auto" w:fill="FFFFFF" w:themeFill="background1"/>
        <w:spacing w:after="0" w:line="240" w:lineRule="auto"/>
        <w:jc w:val="both"/>
        <w:rPr>
          <w:rFonts w:ascii="Times New Roman" w:eastAsia="Times New Roman" w:hAnsi="Times New Roman" w:cs="Times New Roman"/>
          <w:b/>
          <w:i/>
          <w:sz w:val="26"/>
          <w:szCs w:val="28"/>
          <w:lang w:eastAsia="ru-RU"/>
        </w:rPr>
      </w:pPr>
    </w:p>
    <w:p w:rsidR="00843461" w:rsidRPr="00FD1241" w:rsidRDefault="00CB7300" w:rsidP="00843461">
      <w:pPr>
        <w:shd w:val="clear" w:color="auto" w:fill="FFFFFF" w:themeFill="background1"/>
        <w:spacing w:after="0" w:line="240" w:lineRule="auto"/>
        <w:jc w:val="both"/>
        <w:rPr>
          <w:rFonts w:ascii="Times New Roman" w:eastAsia="Times New Roman" w:hAnsi="Times New Roman" w:cs="Times New Roman"/>
          <w:b/>
          <w:i/>
          <w:sz w:val="26"/>
          <w:szCs w:val="28"/>
          <w:lang w:eastAsia="ru-RU"/>
        </w:rPr>
      </w:pPr>
      <w:r>
        <w:rPr>
          <w:rFonts w:ascii="Times New Roman" w:eastAsia="Times New Roman" w:hAnsi="Times New Roman" w:cs="Times New Roman"/>
          <w:b/>
          <w:i/>
          <w:sz w:val="26"/>
          <w:szCs w:val="28"/>
          <w:lang w:eastAsia="ru-RU"/>
        </w:rPr>
        <w:lastRenderedPageBreak/>
        <w:t>1.5</w:t>
      </w:r>
      <w:r w:rsidR="00843461" w:rsidRPr="00FD1241">
        <w:rPr>
          <w:rFonts w:ascii="Times New Roman" w:eastAsia="Times New Roman" w:hAnsi="Times New Roman" w:cs="Times New Roman"/>
          <w:b/>
          <w:i/>
          <w:sz w:val="26"/>
          <w:szCs w:val="28"/>
          <w:lang w:eastAsia="ru-RU"/>
        </w:rPr>
        <w:t xml:space="preserve">. </w:t>
      </w:r>
      <w:r w:rsidR="00761A64">
        <w:rPr>
          <w:rFonts w:ascii="Times New Roman" w:eastAsia="Times New Roman" w:hAnsi="Times New Roman" w:cs="Times New Roman"/>
          <w:b/>
          <w:i/>
          <w:sz w:val="26"/>
          <w:szCs w:val="28"/>
          <w:lang w:eastAsia="ru-RU"/>
        </w:rPr>
        <w:t>Целевые ориентиры</w:t>
      </w:r>
    </w:p>
    <w:p w:rsidR="00843461" w:rsidRPr="00FD1241" w:rsidRDefault="00843461" w:rsidP="00843461">
      <w:pPr>
        <w:shd w:val="clear" w:color="auto" w:fill="FFFFFF" w:themeFill="background1"/>
        <w:spacing w:after="0" w:line="240" w:lineRule="auto"/>
        <w:ind w:firstLine="851"/>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xml:space="preserve">В соответствии с ФГОС </w:t>
      </w:r>
      <w:proofErr w:type="gramStart"/>
      <w:r w:rsidRPr="00FD1241">
        <w:rPr>
          <w:rFonts w:ascii="Times New Roman" w:eastAsia="Times New Roman" w:hAnsi="Times New Roman" w:cs="Times New Roman"/>
          <w:sz w:val="26"/>
          <w:szCs w:val="28"/>
          <w:lang w:eastAsia="ru-RU"/>
        </w:rPr>
        <w:t>ДО</w:t>
      </w:r>
      <w:proofErr w:type="gramEnd"/>
      <w:r w:rsidRPr="00FD1241">
        <w:rPr>
          <w:rFonts w:ascii="Times New Roman" w:eastAsia="Times New Roman" w:hAnsi="Times New Roman" w:cs="Times New Roman"/>
          <w:sz w:val="26"/>
          <w:szCs w:val="28"/>
          <w:lang w:eastAsia="ru-RU"/>
        </w:rPr>
        <w:t xml:space="preserve"> </w:t>
      </w:r>
      <w:proofErr w:type="gramStart"/>
      <w:r w:rsidRPr="00FD1241">
        <w:rPr>
          <w:rFonts w:ascii="Times New Roman" w:eastAsia="Times New Roman" w:hAnsi="Times New Roman" w:cs="Times New Roman"/>
          <w:sz w:val="26"/>
          <w:szCs w:val="28"/>
          <w:lang w:eastAsia="ru-RU"/>
        </w:rPr>
        <w:t>специфика</w:t>
      </w:r>
      <w:proofErr w:type="gramEnd"/>
      <w:r w:rsidRPr="00FD1241">
        <w:rPr>
          <w:rFonts w:ascii="Times New Roman" w:eastAsia="Times New Roman" w:hAnsi="Times New Roman" w:cs="Times New Roman"/>
          <w:sz w:val="26"/>
          <w:szCs w:val="28"/>
          <w:lang w:eastAsia="ru-RU"/>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настоящей рабочей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843461" w:rsidRPr="00FD1241" w:rsidRDefault="00843461" w:rsidP="00843461">
      <w:pPr>
        <w:shd w:val="clear" w:color="auto" w:fill="FFFFFF" w:themeFill="background1"/>
        <w:spacing w:after="0" w:line="240" w:lineRule="auto"/>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Целевые ориентиры на этапе завершения освоения Программы</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D1241">
        <w:rPr>
          <w:rFonts w:ascii="Times New Roman" w:eastAsia="Times New Roman" w:hAnsi="Times New Roman" w:cs="Times New Roman"/>
          <w:sz w:val="26"/>
          <w:szCs w:val="28"/>
          <w:lang w:eastAsia="ru-RU"/>
        </w:rPr>
        <w:t>со</w:t>
      </w:r>
      <w:proofErr w:type="gramEnd"/>
      <w:r w:rsidRPr="00FD1241">
        <w:rPr>
          <w:rFonts w:ascii="Times New Roman" w:eastAsia="Times New Roman" w:hAnsi="Times New Roman" w:cs="Times New Roman"/>
          <w:sz w:val="26"/>
          <w:szCs w:val="28"/>
          <w:lang w:eastAsia="ru-RU"/>
        </w:rPr>
        <w:t xml:space="preserve"> взрослыми и сверстниками, может соблюдать правила безопасного поведения и личной гигиены;</w:t>
      </w:r>
    </w:p>
    <w:p w:rsidR="00843461" w:rsidRPr="00FD1241" w:rsidRDefault="00843461" w:rsidP="00843461">
      <w:pPr>
        <w:numPr>
          <w:ilvl w:val="0"/>
          <w:numId w:val="3"/>
        </w:numPr>
        <w:shd w:val="clear" w:color="auto" w:fill="FFFFFF" w:themeFill="background1"/>
        <w:spacing w:after="0" w:line="240" w:lineRule="auto"/>
        <w:ind w:left="0" w:firstLine="0"/>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w:t>
      </w:r>
      <w:proofErr w:type="gramStart"/>
      <w:r w:rsidRPr="00FD1241">
        <w:rPr>
          <w:rFonts w:ascii="Times New Roman" w:eastAsia="Times New Roman" w:hAnsi="Times New Roman" w:cs="Times New Roman"/>
          <w:sz w:val="26"/>
          <w:szCs w:val="28"/>
          <w:lang w:eastAsia="ru-RU"/>
        </w:rPr>
        <w:t>Способен</w:t>
      </w:r>
      <w:proofErr w:type="gramEnd"/>
      <w:r w:rsidRPr="00FD1241">
        <w:rPr>
          <w:rFonts w:ascii="Times New Roman" w:eastAsia="Times New Roman" w:hAnsi="Times New Roman" w:cs="Times New Roman"/>
          <w:sz w:val="26"/>
          <w:szCs w:val="28"/>
          <w:lang w:eastAsia="ru-RU"/>
        </w:rPr>
        <w:t xml:space="preserve"> к принятию собственных решений, опираясь на свои знания и умения в различных видах деятельности.</w:t>
      </w:r>
    </w:p>
    <w:p w:rsidR="00843461" w:rsidRPr="00FD1241" w:rsidRDefault="00843461" w:rsidP="00843461">
      <w:pPr>
        <w:shd w:val="clear" w:color="auto" w:fill="FFFFFF" w:themeFill="background1"/>
        <w:spacing w:after="0" w:line="240" w:lineRule="auto"/>
        <w:ind w:firstLine="567"/>
        <w:jc w:val="both"/>
        <w:rPr>
          <w:rFonts w:ascii="Times New Roman" w:eastAsia="Times New Roman" w:hAnsi="Times New Roman" w:cs="Times New Roman"/>
          <w:sz w:val="26"/>
          <w:szCs w:val="28"/>
          <w:lang w:eastAsia="ru-RU"/>
        </w:rPr>
      </w:pPr>
      <w:r w:rsidRPr="00FD1241">
        <w:rPr>
          <w:rFonts w:ascii="Times New Roman" w:eastAsia="Times New Roman" w:hAnsi="Times New Roman" w:cs="Times New Roman"/>
          <w:sz w:val="26"/>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423EB" w:rsidRDefault="002423EB" w:rsidP="000119FD">
      <w:pPr>
        <w:spacing w:after="0" w:line="240" w:lineRule="auto"/>
        <w:jc w:val="both"/>
        <w:rPr>
          <w:rFonts w:ascii="Times New Roman" w:eastAsia="Times New Roman" w:hAnsi="Times New Roman" w:cs="Times New Roman"/>
          <w:sz w:val="26"/>
          <w:szCs w:val="28"/>
          <w:lang w:eastAsia="ru-RU"/>
        </w:rPr>
      </w:pPr>
    </w:p>
    <w:p w:rsidR="00F20B2E" w:rsidRPr="000119FD" w:rsidRDefault="00F20B2E" w:rsidP="000119FD">
      <w:pPr>
        <w:spacing w:after="0" w:line="240" w:lineRule="auto"/>
        <w:jc w:val="both"/>
        <w:rPr>
          <w:rFonts w:ascii="Times New Roman" w:hAnsi="Times New Roman" w:cs="Times New Roman"/>
          <w:b/>
          <w:sz w:val="26"/>
        </w:rPr>
      </w:pPr>
      <w:r w:rsidRPr="000119FD">
        <w:rPr>
          <w:rFonts w:ascii="Times New Roman" w:hAnsi="Times New Roman" w:cs="Times New Roman"/>
          <w:b/>
          <w:sz w:val="26"/>
        </w:rPr>
        <w:t>II  СОДЕРЖАТЕЛЬНЫЙ РАЗДЕЛ  </w:t>
      </w:r>
    </w:p>
    <w:p w:rsidR="00CB7300" w:rsidRPr="000119FD" w:rsidRDefault="00CB7300" w:rsidP="000119FD">
      <w:pPr>
        <w:shd w:val="clear" w:color="auto" w:fill="FFFFFF" w:themeFill="background1"/>
        <w:spacing w:after="0" w:line="240" w:lineRule="auto"/>
        <w:jc w:val="both"/>
        <w:rPr>
          <w:rFonts w:ascii="Times New Roman" w:eastAsia="Times New Roman" w:hAnsi="Times New Roman" w:cs="Times New Roman"/>
          <w:b/>
          <w:i/>
          <w:sz w:val="26"/>
          <w:lang w:eastAsia="ru-RU"/>
        </w:rPr>
      </w:pPr>
      <w:r w:rsidRPr="000119FD">
        <w:rPr>
          <w:rFonts w:ascii="Times New Roman" w:eastAsia="Times New Roman" w:hAnsi="Times New Roman" w:cs="Times New Roman"/>
          <w:b/>
          <w:i/>
          <w:sz w:val="26"/>
          <w:lang w:eastAsia="ru-RU"/>
        </w:rPr>
        <w:t>2.1. Общие положения</w:t>
      </w:r>
    </w:p>
    <w:p w:rsidR="00CB7300" w:rsidRPr="00CB7300" w:rsidRDefault="00CB7300" w:rsidP="000119FD">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0119FD">
        <w:rPr>
          <w:rFonts w:ascii="Times New Roman" w:eastAsia="Times New Roman" w:hAnsi="Times New Roman" w:cs="Times New Roman"/>
          <w:sz w:val="26"/>
          <w:lang w:eastAsia="ru-RU"/>
        </w:rPr>
        <w:t xml:space="preserve">В содержательном разделе </w:t>
      </w:r>
      <w:proofErr w:type="gramStart"/>
      <w:r w:rsidRPr="000119FD">
        <w:rPr>
          <w:rFonts w:ascii="Times New Roman" w:eastAsia="Times New Roman" w:hAnsi="Times New Roman" w:cs="Times New Roman"/>
          <w:sz w:val="26"/>
          <w:lang w:eastAsia="ru-RU"/>
        </w:rPr>
        <w:t>представлены</w:t>
      </w:r>
      <w:proofErr w:type="gramEnd"/>
      <w:r w:rsidRPr="000119FD">
        <w:rPr>
          <w:rFonts w:ascii="Times New Roman" w:eastAsia="Times New Roman" w:hAnsi="Times New Roman" w:cs="Times New Roman"/>
          <w:sz w:val="26"/>
          <w:lang w:eastAsia="ru-RU"/>
        </w:rPr>
        <w:t>:</w:t>
      </w:r>
    </w:p>
    <w:p w:rsidR="00CB7300" w:rsidRPr="00CB7300" w:rsidRDefault="00CB7300" w:rsidP="000119FD">
      <w:pPr>
        <w:numPr>
          <w:ilvl w:val="0"/>
          <w:numId w:val="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0119FD">
        <w:rPr>
          <w:rFonts w:ascii="Times New Roman" w:eastAsia="Times New Roman" w:hAnsi="Times New Roman" w:cs="Times New Roman"/>
          <w:sz w:val="26"/>
          <w:lang w:eastAsia="ru-RU"/>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B7300" w:rsidRPr="00CB7300" w:rsidRDefault="00CB7300" w:rsidP="000119FD">
      <w:pPr>
        <w:numPr>
          <w:ilvl w:val="0"/>
          <w:numId w:val="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0119FD">
        <w:rPr>
          <w:rFonts w:ascii="Times New Roman" w:eastAsia="Times New Roman" w:hAnsi="Times New Roman" w:cs="Times New Roman"/>
          <w:sz w:val="26"/>
          <w:lang w:eastAsia="ru-RU"/>
        </w:rPr>
        <w:lastRenderedPageBreak/>
        <w:t>описание вариативных форм, способов, методов и средств реализации рабочей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2423EB"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2.1.1.</w:t>
      </w:r>
      <w:r w:rsidR="000119FD" w:rsidRPr="000119FD">
        <w:rPr>
          <w:rFonts w:ascii="Times New Roman" w:hAnsi="Times New Roman" w:cs="Times New Roman"/>
          <w:b/>
          <w:i/>
          <w:sz w:val="26"/>
        </w:rPr>
        <w:t xml:space="preserve"> </w:t>
      </w:r>
      <w:r w:rsidR="00F20B2E" w:rsidRPr="000119FD">
        <w:rPr>
          <w:rFonts w:ascii="Times New Roman" w:hAnsi="Times New Roman" w:cs="Times New Roman"/>
          <w:b/>
          <w:i/>
          <w:sz w:val="26"/>
        </w:rPr>
        <w:t>Образовательная область «СОЦИАЛЬНО-КОММУНИКАТИВНОЕ РАЗВИТИЕ»</w:t>
      </w:r>
    </w:p>
    <w:p w:rsidR="00F20B2E" w:rsidRPr="000119FD" w:rsidRDefault="00F20B2E" w:rsidP="000119FD">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119FD">
        <w:rPr>
          <w:rFonts w:ascii="Times New Roman" w:hAnsi="Times New Roman" w:cs="Times New Roman"/>
          <w:sz w:val="26"/>
        </w:rPr>
        <w:t>со</w:t>
      </w:r>
      <w:proofErr w:type="gramEnd"/>
      <w:r w:rsidRPr="000119FD">
        <w:rPr>
          <w:rFonts w:ascii="Times New Roman" w:hAnsi="Times New Roman" w:cs="Times New Roman"/>
          <w:sz w:val="26"/>
        </w:rPr>
        <w:t xml:space="preserve"> взрослыми и сверстниками; становление самостоятельности, целенаправленности и </w:t>
      </w:r>
      <w:proofErr w:type="spellStart"/>
      <w:r w:rsidRPr="000119FD">
        <w:rPr>
          <w:rFonts w:ascii="Times New Roman" w:hAnsi="Times New Roman" w:cs="Times New Roman"/>
          <w:sz w:val="26"/>
        </w:rPr>
        <w:t>саморегуляции</w:t>
      </w:r>
      <w:proofErr w:type="spellEnd"/>
      <w:r w:rsidRPr="000119FD">
        <w:rPr>
          <w:rFonts w:ascii="Times New Roman" w:hAnsi="Times New Roman" w:cs="Times New Roman"/>
          <w:sz w:val="26"/>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Основные цели и задачи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Социализация, развитие общения, нравственное воспитание.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20B2E" w:rsidRPr="000119FD" w:rsidRDefault="00F20B2E" w:rsidP="00142220">
      <w:pPr>
        <w:spacing w:after="0" w:line="240" w:lineRule="auto"/>
        <w:ind w:firstLine="567"/>
        <w:jc w:val="both"/>
        <w:rPr>
          <w:rFonts w:ascii="Times New Roman" w:hAnsi="Times New Roman" w:cs="Times New Roman"/>
          <w:sz w:val="26"/>
        </w:rPr>
      </w:pPr>
      <w:r w:rsidRPr="00142220">
        <w:rPr>
          <w:rFonts w:ascii="Times New Roman" w:hAnsi="Times New Roman" w:cs="Times New Roman"/>
          <w:i/>
          <w:sz w:val="26"/>
        </w:rPr>
        <w:t>Ребенок в семье и сообществе</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Самообслуживание, самостоятельность, трудовое воспитание.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Развитие навыков самообслуживания; становление самостоятельности, целенаправленности и </w:t>
      </w:r>
      <w:proofErr w:type="spellStart"/>
      <w:r w:rsidRPr="000119FD">
        <w:rPr>
          <w:rFonts w:ascii="Times New Roman" w:hAnsi="Times New Roman" w:cs="Times New Roman"/>
          <w:sz w:val="26"/>
        </w:rPr>
        <w:t>саморегуляции</w:t>
      </w:r>
      <w:proofErr w:type="spellEnd"/>
      <w:r w:rsidRPr="000119FD">
        <w:rPr>
          <w:rFonts w:ascii="Times New Roman" w:hAnsi="Times New Roman" w:cs="Times New Roman"/>
          <w:sz w:val="26"/>
        </w:rPr>
        <w:t xml:space="preserve"> собственных действий. Воспитание культурно-гигиенических навыков;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позитивных установок к различным видам труда и творчества, воспитание положительного отношения к труду, желания трудиться;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первичных представлений о труде взрослых, его роли в обществе и жизни каждого человека.</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Формирование основ безопасности.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осторожного и осмотрительного отношения к потенциально опасным для человека и окружающего мира природы ситуациям;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представлений о некоторых типичных опасных ситуациях и способах поведения в них;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Социализация, развитие о</w:t>
      </w:r>
      <w:r w:rsidR="00142220">
        <w:rPr>
          <w:rFonts w:ascii="Times New Roman" w:hAnsi="Times New Roman" w:cs="Times New Roman"/>
          <w:i/>
          <w:sz w:val="26"/>
        </w:rPr>
        <w:t>бщения, нравственное воспитание.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уважительное отношение к окружающим;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заботиться о младших, помогать им, защищать тех, кто слабее. Формировать такие качества, как сочувствие, отзывчивость;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скромность, умение проявлять заботу об окружающих, с благодарностью относиться к помощи и знакам внимания;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 правилах поведения в общественных местах; об обязанностях в группе детского сада, дома;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0119FD">
        <w:rPr>
          <w:rFonts w:ascii="Times New Roman" w:hAnsi="Times New Roman" w:cs="Times New Roman"/>
          <w:sz w:val="26"/>
        </w:rPr>
        <w:t>потешки</w:t>
      </w:r>
      <w:proofErr w:type="spellEnd"/>
      <w:r w:rsidRPr="000119FD">
        <w:rPr>
          <w:rFonts w:ascii="Times New Roman" w:hAnsi="Times New Roman" w:cs="Times New Roman"/>
          <w:sz w:val="26"/>
        </w:rPr>
        <w:t xml:space="preserve"> и др.). Показать значение родного языка в формировании основ нравственности;</w:t>
      </w:r>
    </w:p>
    <w:p w:rsidR="00F20B2E" w:rsidRPr="000119FD" w:rsidRDefault="00F20B2E" w:rsidP="00142220">
      <w:pPr>
        <w:spacing w:after="0" w:line="240" w:lineRule="auto"/>
        <w:ind w:firstLine="567"/>
        <w:jc w:val="both"/>
        <w:rPr>
          <w:rFonts w:ascii="Times New Roman" w:hAnsi="Times New Roman" w:cs="Times New Roman"/>
          <w:sz w:val="26"/>
        </w:rPr>
      </w:pPr>
      <w:r w:rsidRPr="00142220">
        <w:rPr>
          <w:rFonts w:ascii="Times New Roman" w:hAnsi="Times New Roman" w:cs="Times New Roman"/>
          <w:i/>
          <w:sz w:val="26"/>
        </w:rPr>
        <w:t>Ребенок в семье и сообществе</w:t>
      </w:r>
      <w:r w:rsidRPr="000119FD">
        <w:rPr>
          <w:rFonts w:ascii="Times New Roman" w:hAnsi="Times New Roman" w:cs="Times New Roman"/>
          <w:sz w:val="26"/>
        </w:rPr>
        <w:t>.</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Образ 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традиционные гендерные представления. Воспитывать уважительное отношение к сверстникам своего и противоположного пола.</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Семья.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Углублять представления ребенка о семье и ее истории. Учить создавать простейшее генеалогическое древо с опорой на историю семьи;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Детский сад.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Самообслуживание, самостоятельность, трудовое воспитание</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lastRenderedPageBreak/>
        <w:t>Культурно-гигиенические навыки.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замечать и самостоятельно устранять непорядок в своем внешнем виде;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Самообслуживание.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Воспитывать умение самостоятельно и своевременно готовить материалы и пособия к занятию, учить </w:t>
      </w:r>
      <w:proofErr w:type="gramStart"/>
      <w:r w:rsidRPr="000119FD">
        <w:rPr>
          <w:rFonts w:ascii="Times New Roman" w:hAnsi="Times New Roman" w:cs="Times New Roman"/>
          <w:sz w:val="26"/>
        </w:rPr>
        <w:t>самостоятельно</w:t>
      </w:r>
      <w:proofErr w:type="gramEnd"/>
      <w:r w:rsidRPr="000119FD">
        <w:rPr>
          <w:rFonts w:ascii="Times New Roman" w:hAnsi="Times New Roman" w:cs="Times New Roman"/>
          <w:sz w:val="26"/>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Общественно-полезный труд.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оценивать результат своей работы (с помощью взрослого);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дружеские взаимоотношения между детьми; привычку играть, трудиться, заниматься сообща. Развивать желание помогать друг другу;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учить детей помогать взрослым поддерживать порядок в группе: протирать игрушки, строительный материал и т. </w:t>
      </w:r>
      <w:proofErr w:type="gramStart"/>
      <w:r w:rsidRPr="000119FD">
        <w:rPr>
          <w:rFonts w:ascii="Times New Roman" w:hAnsi="Times New Roman" w:cs="Times New Roman"/>
          <w:sz w:val="26"/>
        </w:rPr>
        <w:t>п</w:t>
      </w:r>
      <w:proofErr w:type="gramEnd"/>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Приучать </w:t>
      </w:r>
      <w:proofErr w:type="gramStart"/>
      <w:r w:rsidRPr="000119FD">
        <w:rPr>
          <w:rFonts w:ascii="Times New Roman" w:hAnsi="Times New Roman" w:cs="Times New Roman"/>
          <w:sz w:val="26"/>
        </w:rPr>
        <w:t>добросовестно</w:t>
      </w:r>
      <w:proofErr w:type="gramEnd"/>
      <w:r w:rsidRPr="000119FD">
        <w:rPr>
          <w:rFonts w:ascii="Times New Roman" w:hAnsi="Times New Roman" w:cs="Times New Roman"/>
          <w:sz w:val="26"/>
        </w:rPr>
        <w:t xml:space="preserve"> выполнять обязанности дежурных по столовой: сервировать стол, приводить его в порядок после еды.</w:t>
      </w:r>
    </w:p>
    <w:p w:rsidR="00F20B2E" w:rsidRPr="000119FD" w:rsidRDefault="00F20B2E" w:rsidP="00142220">
      <w:pPr>
        <w:spacing w:after="0" w:line="240" w:lineRule="auto"/>
        <w:ind w:firstLine="567"/>
        <w:jc w:val="both"/>
        <w:rPr>
          <w:rFonts w:ascii="Times New Roman" w:hAnsi="Times New Roman" w:cs="Times New Roman"/>
          <w:sz w:val="26"/>
        </w:rPr>
      </w:pPr>
      <w:r w:rsidRPr="00142220">
        <w:rPr>
          <w:rFonts w:ascii="Times New Roman" w:hAnsi="Times New Roman" w:cs="Times New Roman"/>
          <w:i/>
          <w:sz w:val="26"/>
        </w:rPr>
        <w:t>Труд в природе</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0119FD">
        <w:rPr>
          <w:rFonts w:ascii="Times New Roman" w:hAnsi="Times New Roman" w:cs="Times New Roman"/>
          <w:sz w:val="26"/>
        </w:rPr>
        <w:t xml:space="preserve"> весной — к посеву семян овощей, цветов, высадке рассады; летом — к рыхлению почвы, поливке грядок и клумб.</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Уважение к труду взрослых.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lastRenderedPageBreak/>
        <w:t>Формирование основ безопасности</w:t>
      </w:r>
    </w:p>
    <w:p w:rsidR="00F20B2E" w:rsidRPr="000119FD" w:rsidRDefault="00F20B2E" w:rsidP="000119FD">
      <w:pPr>
        <w:spacing w:after="0" w:line="240" w:lineRule="auto"/>
        <w:jc w:val="both"/>
        <w:rPr>
          <w:rFonts w:ascii="Times New Roman" w:hAnsi="Times New Roman" w:cs="Times New Roman"/>
          <w:sz w:val="26"/>
        </w:rPr>
      </w:pPr>
      <w:r w:rsidRPr="00142220">
        <w:rPr>
          <w:rFonts w:ascii="Times New Roman" w:hAnsi="Times New Roman" w:cs="Times New Roman"/>
          <w:i/>
          <w:sz w:val="26"/>
        </w:rPr>
        <w:t>Безопасное поведение в природе</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основы экологической культуры и безопасного поведения в природе;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явлениями неживой природы (гроза, гром, молния, радуга), с правилами поведения при грозе;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детей с правилами оказания первой помощи при ушибах и укусах насекомых.</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Безопасность на дорогах.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Уточнять знания детей об элементах дороги (проезжая часть, пешеходный переход, тротуар), о движении транспорта, о работе светофора;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названиями ближайших к детскому саду улиц и улиц, на которых живут дети;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правилами дорожного движения, правилами передвижения пешеходов и велосипедистов;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знакомить с дорожными знаками: </w:t>
      </w:r>
      <w:proofErr w:type="gramStart"/>
      <w:r w:rsidRPr="000119FD">
        <w:rPr>
          <w:rFonts w:ascii="Times New Roman" w:hAnsi="Times New Roman" w:cs="Times New Roman"/>
          <w:sz w:val="26"/>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 xml:space="preserve">Безопасность собственной жизнедеятельности.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основы безопасности жизнедеятельности человека;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обращаться за помощью к взрослым;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называть свое имя, фамилию, возраст, домашний адрес, телефон.</w:t>
      </w:r>
    </w:p>
    <w:p w:rsidR="00F20B2E" w:rsidRPr="000119FD" w:rsidRDefault="00F20B2E" w:rsidP="000119FD">
      <w:pPr>
        <w:spacing w:after="0" w:line="240" w:lineRule="auto"/>
        <w:jc w:val="both"/>
        <w:rPr>
          <w:rFonts w:ascii="Times New Roman" w:hAnsi="Times New Roman" w:cs="Times New Roman"/>
          <w:sz w:val="26"/>
        </w:rPr>
      </w:pPr>
    </w:p>
    <w:p w:rsidR="00F20B2E" w:rsidRPr="00142220" w:rsidRDefault="002423EB"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2.1</w:t>
      </w:r>
      <w:r w:rsidR="00142220" w:rsidRPr="00142220">
        <w:rPr>
          <w:rFonts w:ascii="Times New Roman" w:hAnsi="Times New Roman" w:cs="Times New Roman"/>
          <w:b/>
          <w:i/>
          <w:sz w:val="26"/>
        </w:rPr>
        <w:t>.</w:t>
      </w:r>
      <w:r>
        <w:rPr>
          <w:rFonts w:ascii="Times New Roman" w:hAnsi="Times New Roman" w:cs="Times New Roman"/>
          <w:b/>
          <w:i/>
          <w:sz w:val="26"/>
        </w:rPr>
        <w:t>2.</w:t>
      </w:r>
      <w:r w:rsidR="00F20B2E" w:rsidRPr="00142220">
        <w:rPr>
          <w:rFonts w:ascii="Times New Roman" w:hAnsi="Times New Roman" w:cs="Times New Roman"/>
          <w:b/>
          <w:i/>
          <w:sz w:val="26"/>
        </w:rPr>
        <w:t xml:space="preserve"> Образовательная область «ПОЗНАВАТЕЛЬНОЕ РАЗВИТИЕ»</w:t>
      </w:r>
    </w:p>
    <w:p w:rsidR="00F20B2E" w:rsidRPr="000119FD" w:rsidRDefault="00F20B2E" w:rsidP="00142220">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119FD">
        <w:rPr>
          <w:rFonts w:ascii="Times New Roman" w:hAnsi="Times New Roman" w:cs="Times New Roman"/>
          <w:sz w:val="26"/>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0119FD">
        <w:rPr>
          <w:rFonts w:ascii="Times New Roman" w:hAnsi="Times New Roman" w:cs="Times New Roman"/>
          <w:sz w:val="26"/>
        </w:rPr>
        <w:t xml:space="preserve"> </w:t>
      </w:r>
      <w:proofErr w:type="gramStart"/>
      <w:r w:rsidRPr="000119FD">
        <w:rPr>
          <w:rFonts w:ascii="Times New Roman" w:hAnsi="Times New Roman" w:cs="Times New Roman"/>
          <w:sz w:val="26"/>
        </w:rPr>
        <w:t>общем</w:t>
      </w:r>
      <w:proofErr w:type="gramEnd"/>
      <w:r w:rsidRPr="000119FD">
        <w:rPr>
          <w:rFonts w:ascii="Times New Roman" w:hAnsi="Times New Roman" w:cs="Times New Roman"/>
          <w:sz w:val="26"/>
        </w:rPr>
        <w:t xml:space="preserve"> доме людей, об особенностях ее природы, многообразии стран и народов мира.</w:t>
      </w:r>
    </w:p>
    <w:p w:rsidR="00F20B2E" w:rsidRPr="00142220" w:rsidRDefault="00F20B2E" w:rsidP="00142220">
      <w:pPr>
        <w:spacing w:after="0" w:line="240" w:lineRule="auto"/>
        <w:ind w:firstLine="567"/>
        <w:jc w:val="both"/>
        <w:rPr>
          <w:rFonts w:ascii="Times New Roman" w:hAnsi="Times New Roman" w:cs="Times New Roman"/>
          <w:i/>
          <w:sz w:val="26"/>
        </w:rPr>
      </w:pPr>
      <w:r w:rsidRPr="00142220">
        <w:rPr>
          <w:rFonts w:ascii="Times New Roman" w:hAnsi="Times New Roman" w:cs="Times New Roman"/>
          <w:i/>
          <w:sz w:val="26"/>
        </w:rPr>
        <w:t>Основные цели и задачи</w:t>
      </w:r>
    </w:p>
    <w:p w:rsidR="00F20B2E" w:rsidRPr="000119FD" w:rsidRDefault="00F20B2E" w:rsidP="000119FD">
      <w:pPr>
        <w:spacing w:after="0" w:line="240" w:lineRule="auto"/>
        <w:jc w:val="both"/>
        <w:rPr>
          <w:rFonts w:ascii="Times New Roman" w:hAnsi="Times New Roman" w:cs="Times New Roman"/>
          <w:sz w:val="26"/>
        </w:rPr>
      </w:pPr>
      <w:r w:rsidRPr="00142220">
        <w:rPr>
          <w:rFonts w:ascii="Times New Roman" w:hAnsi="Times New Roman" w:cs="Times New Roman"/>
          <w:i/>
          <w:sz w:val="26"/>
        </w:rPr>
        <w:t>Формирование элементарных математических представлений</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20B2E" w:rsidRPr="000119FD" w:rsidRDefault="00F20B2E" w:rsidP="000119FD">
      <w:pPr>
        <w:spacing w:after="0" w:line="240" w:lineRule="auto"/>
        <w:jc w:val="both"/>
        <w:rPr>
          <w:rFonts w:ascii="Times New Roman" w:hAnsi="Times New Roman" w:cs="Times New Roman"/>
          <w:sz w:val="26"/>
        </w:rPr>
      </w:pPr>
      <w:r w:rsidRPr="00142220">
        <w:rPr>
          <w:rFonts w:ascii="Times New Roman" w:hAnsi="Times New Roman" w:cs="Times New Roman"/>
          <w:i/>
          <w:sz w:val="26"/>
        </w:rPr>
        <w:t>Развитие познавательно-исследовательской деятельности</w:t>
      </w:r>
      <w:r w:rsidRPr="000119FD">
        <w:rPr>
          <w:rFonts w:ascii="Times New Roman" w:hAnsi="Times New Roman" w:cs="Times New Roman"/>
          <w:sz w:val="26"/>
        </w:rPr>
        <w:t xml:space="preserve">. </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w:t>
      </w:r>
      <w:r w:rsidRPr="000119FD">
        <w:rPr>
          <w:rFonts w:ascii="Times New Roman" w:hAnsi="Times New Roman" w:cs="Times New Roman"/>
          <w:sz w:val="26"/>
        </w:rPr>
        <w:lastRenderedPageBreak/>
        <w:t>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F20B2E" w:rsidRPr="000119FD" w:rsidRDefault="00F20B2E" w:rsidP="000119FD">
      <w:pPr>
        <w:spacing w:after="0" w:line="240" w:lineRule="auto"/>
        <w:jc w:val="both"/>
        <w:rPr>
          <w:rFonts w:ascii="Times New Roman" w:hAnsi="Times New Roman" w:cs="Times New Roman"/>
          <w:sz w:val="26"/>
        </w:rPr>
      </w:pPr>
      <w:r w:rsidRPr="00142220">
        <w:rPr>
          <w:rFonts w:ascii="Times New Roman" w:hAnsi="Times New Roman" w:cs="Times New Roman"/>
          <w:i/>
          <w:sz w:val="26"/>
        </w:rPr>
        <w:t>Ознакомление с предметным окружением</w:t>
      </w:r>
      <w:r w:rsidRPr="000119FD">
        <w:rPr>
          <w:rFonts w:ascii="Times New Roman" w:hAnsi="Times New Roman" w:cs="Times New Roman"/>
          <w:sz w:val="26"/>
        </w:rPr>
        <w:t xml:space="preserve">.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Ознакомление с социальным миром.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F20B2E" w:rsidRPr="000119FD" w:rsidRDefault="00F20B2E" w:rsidP="000119FD">
      <w:pPr>
        <w:spacing w:after="0" w:line="240" w:lineRule="auto"/>
        <w:jc w:val="both"/>
        <w:rPr>
          <w:rFonts w:ascii="Times New Roman" w:hAnsi="Times New Roman" w:cs="Times New Roman"/>
          <w:sz w:val="26"/>
        </w:rPr>
      </w:pPr>
      <w:r w:rsidRPr="00142220">
        <w:rPr>
          <w:rFonts w:ascii="Times New Roman" w:hAnsi="Times New Roman" w:cs="Times New Roman"/>
          <w:i/>
          <w:sz w:val="26"/>
        </w:rPr>
        <w:t>Ознакомление с миром природы</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элементарных математических представлений</w:t>
      </w:r>
    </w:p>
    <w:p w:rsidR="00F20B2E" w:rsidRPr="00142220" w:rsidRDefault="00F20B2E" w:rsidP="000119FD">
      <w:pPr>
        <w:spacing w:after="0" w:line="240" w:lineRule="auto"/>
        <w:jc w:val="both"/>
        <w:rPr>
          <w:rFonts w:ascii="Times New Roman" w:hAnsi="Times New Roman" w:cs="Times New Roman"/>
          <w:i/>
          <w:sz w:val="26"/>
        </w:rPr>
      </w:pPr>
      <w:r w:rsidRPr="00142220">
        <w:rPr>
          <w:rFonts w:ascii="Times New Roman" w:hAnsi="Times New Roman" w:cs="Times New Roman"/>
          <w:i/>
          <w:sz w:val="26"/>
        </w:rPr>
        <w:t>Количество и счет.</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0119FD">
        <w:rPr>
          <w:rFonts w:ascii="Times New Roman" w:hAnsi="Times New Roman" w:cs="Times New Roman"/>
          <w:sz w:val="26"/>
        </w:rPr>
        <w:t xml:space="preserve"> определять большую (меньшую) часть множества или их равенство;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считать до 10; последовательно знакомить с образованием каждого числа в пределах от 5 до 10 (на наглядной основе);</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понимать отношения рядом стоящих чисел (5 &lt; 6 на 1, 6 &gt; 5 на 1);</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Отсчитывать предметы из большого количества по образцу и заданному числу (в пределах 10);</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Познакомить с цифрами от 0 до 9;</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Познакомить с порядковым счетом в пределах 10, учить различать вопросы «Сколько?», «Который?» («Какой?») и правильно отвечать на них;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Величина.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0119FD">
        <w:rPr>
          <w:rFonts w:ascii="Times New Roman" w:hAnsi="Times New Roman" w:cs="Times New Roman"/>
          <w:sz w:val="26"/>
        </w:rPr>
        <w:t>«Розовая лента — самая широкая, фиолетовая — немного уже, красная — еще уже, но она шире желтой, а зеленая уже желтой и всех остальных лент» и т. д;</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Развивать глазомер, умение находить предметы длиннее (короче), выше (ниже), шире (уже), толще (тоньше) образца и равные ему;</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понятие о том, что предмет (лист бумаги, лента, круг, квадрат и др.) можно разделить на несколько равных частей (на две, четыре);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Форма.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Познакомить детей с овалом на основе сравнения его с кругом и прямоугольником;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представления о том, как из одной формы сделать другую.</w:t>
      </w:r>
    </w:p>
    <w:p w:rsidR="00F20B2E" w:rsidRPr="000119FD" w:rsidRDefault="00F20B2E" w:rsidP="000119FD">
      <w:pPr>
        <w:spacing w:after="0" w:line="240" w:lineRule="auto"/>
        <w:jc w:val="both"/>
        <w:rPr>
          <w:rFonts w:ascii="Times New Roman" w:hAnsi="Times New Roman" w:cs="Times New Roman"/>
          <w:sz w:val="26"/>
        </w:rPr>
      </w:pPr>
      <w:r w:rsidRPr="0049500F">
        <w:rPr>
          <w:rFonts w:ascii="Times New Roman" w:hAnsi="Times New Roman" w:cs="Times New Roman"/>
          <w:i/>
          <w:sz w:val="26"/>
        </w:rPr>
        <w:t>Ориентировка в пространстве</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0119FD">
        <w:rPr>
          <w:rFonts w:ascii="Times New Roman" w:hAnsi="Times New Roman" w:cs="Times New Roman"/>
          <w:sz w:val="26"/>
        </w:rPr>
        <w:t xml:space="preserve"> «Я стою между Олей и Таней, за Мишей, позади (сзади) Кати, перед Наташей, около Юры»; обозначать в речи взаимное расположение предметов: </w:t>
      </w:r>
      <w:proofErr w:type="gramStart"/>
      <w:r w:rsidRPr="000119FD">
        <w:rPr>
          <w:rFonts w:ascii="Times New Roman" w:hAnsi="Times New Roman" w:cs="Times New Roman"/>
          <w:sz w:val="26"/>
        </w:rPr>
        <w:t>«Справа от куклы сидит заяц, а слева от куклы стоит лошадка, сзади — мишка, а впереди — машина»;</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ориентироваться на листе бумаги (справа — слева, вверху — внизу, в середине, в углу).</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lastRenderedPageBreak/>
        <w:t>Ориентировка во времени.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Дать детям представление о том, что утро, вечер, день и ночь составляют сутки;</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Учить на конкретных примерах устанавливать</w:t>
      </w:r>
      <w:proofErr w:type="gramEnd"/>
      <w:r w:rsidRPr="000119FD">
        <w:rPr>
          <w:rFonts w:ascii="Times New Roman" w:hAnsi="Times New Roman" w:cs="Times New Roman"/>
          <w:sz w:val="26"/>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F20B2E" w:rsidRPr="000119FD" w:rsidRDefault="00F20B2E" w:rsidP="000119FD">
      <w:pPr>
        <w:spacing w:after="0" w:line="240" w:lineRule="auto"/>
        <w:jc w:val="both"/>
        <w:rPr>
          <w:rFonts w:ascii="Times New Roman" w:hAnsi="Times New Roman" w:cs="Times New Roman"/>
          <w:sz w:val="26"/>
        </w:rPr>
      </w:pPr>
      <w:r w:rsidRPr="0049500F">
        <w:rPr>
          <w:rFonts w:ascii="Times New Roman" w:hAnsi="Times New Roman" w:cs="Times New Roman"/>
          <w:i/>
          <w:sz w:val="26"/>
        </w:rPr>
        <w:t>Познавательно-исследовательская деятельность</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Сенсорное развитие.</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0119FD">
        <w:rPr>
          <w:rFonts w:ascii="Times New Roman" w:hAnsi="Times New Roman" w:cs="Times New Roman"/>
          <w:sz w:val="26"/>
        </w:rPr>
        <w:t xml:space="preserve"> Учить различать цвета по светлоте и насыщенности, правильно называть их. Показать детям особенности расположения цветовых тонов в спектре;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различными геометрическими фигурами, учить использовать в качестве эталонов плоскостные и объемные формы;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0119FD">
        <w:rPr>
          <w:rFonts w:ascii="Times New Roman" w:hAnsi="Times New Roman" w:cs="Times New Roman"/>
          <w:sz w:val="26"/>
        </w:rPr>
        <w:t>гладкий</w:t>
      </w:r>
      <w:proofErr w:type="gramEnd"/>
      <w:r w:rsidRPr="000119FD">
        <w:rPr>
          <w:rFonts w:ascii="Times New Roman" w:hAnsi="Times New Roman" w:cs="Times New Roman"/>
          <w:sz w:val="26"/>
        </w:rPr>
        <w:t>, пушистый, шероховатый и т. п.). Совершенствовать глазомер;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познавательно-исследовательский интерес, показывая занимательные опыты, фокусы, привлекая к простейшим экспериментам.</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Проектная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Создавать условия для реализации детьми проектов трех типов: исследовательских, творческих и нормативных;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Дидактические игры.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Организовывать дидактические игры, объединяя детей в подгруппы по 2-4 человека; учить выполнять правила игры;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Развивать в играх память, внимание, воображение, мышление, речь, сенсорные способности детей. </w:t>
      </w:r>
      <w:proofErr w:type="gramStart"/>
      <w:r w:rsidRPr="000119FD">
        <w:rPr>
          <w:rFonts w:ascii="Times New Roman" w:hAnsi="Times New Roman" w:cs="Times New Roman"/>
          <w:sz w:val="26"/>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0119FD">
        <w:rPr>
          <w:rFonts w:ascii="Times New Roman" w:hAnsi="Times New Roman" w:cs="Times New Roman"/>
          <w:sz w:val="26"/>
        </w:rPr>
        <w:t>пазлы</w:t>
      </w:r>
      <w:proofErr w:type="spellEnd"/>
      <w:r w:rsidRPr="000119FD">
        <w:rPr>
          <w:rFonts w:ascii="Times New Roman" w:hAnsi="Times New Roman" w:cs="Times New Roman"/>
          <w:sz w:val="26"/>
        </w:rPr>
        <w:t>), определять изменения в расположении предметов (впереди, сзади, направо, налево, под, над, посередине, сбоку);</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Формировать желание действовать с разнообразными дидактическими играми и игрушками (народными, электронными, компьютерными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Побуждать детей к самостоятельности в игре, вызывая у них эмоционально-положительный отклик на игровое действие;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Ознакомление с предметным окружением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обогащать представления детей о мире предметов. Объяснять назначение незнакомых предметов. </w:t>
      </w:r>
      <w:proofErr w:type="gramStart"/>
      <w:r w:rsidRPr="000119FD">
        <w:rPr>
          <w:rFonts w:ascii="Times New Roman" w:hAnsi="Times New Roman" w:cs="Times New Roman"/>
          <w:sz w:val="26"/>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0119FD">
        <w:rPr>
          <w:rFonts w:ascii="Times New Roman" w:hAnsi="Times New Roman" w:cs="Times New Roman"/>
          <w:sz w:val="26"/>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Ознакомление с социальным миром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Обогащать представления детей о профессиях;</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деньгами, их функциями (средство для оплаты труда, расчетов при покупках), бюджетом и возможностями семьи;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Прививать чувство благодарности к человеку за его труд;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w:t>
      </w:r>
      <w:r w:rsidRPr="000119FD">
        <w:rPr>
          <w:rFonts w:ascii="Times New Roman" w:hAnsi="Times New Roman" w:cs="Times New Roman"/>
          <w:sz w:val="26"/>
        </w:rPr>
        <w:lastRenderedPageBreak/>
        <w:t>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Ознакомление с миром природы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и уточнять представления детей о природе. Учить наблюдать, развивать любознательность;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комнатными растениями;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ухаживать за растениями. Рассказать о способах вегетативного размножения растений;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 домашних животных, их повадках, зависимости от человека;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детей ухаживать за обитателями уголка природы;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Дать детям представления о пресмыкающихся (ящерица, черепаха и др.) и насекомых (пчела, комар, муха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представления о чередовании времен года, частей суток и их некоторых характеристиках;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детей с многообразием родной природы; с растениями и животными различных климатических зон;</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Показать, как человек в своей жизни использует воду, песок, глину, камни;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Использовать в процессе ознакомления с природой произведения художественной литературы, музыки, народные приметы;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представления о том, что человек — часть природы и что он должен беречь, охранять и защищать ее;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укреплять свое здоровье в процессе общения с природой;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устанавливать причинно-следственные связи между природными явлениями (сезон — растительность — труд людей);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Показать взаимодействие живой и неживой природы;</w:t>
      </w:r>
    </w:p>
    <w:p w:rsidR="0049500F"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Рассказывать о значении солнца и воздуха в жизни человека, животных и растений.</w:t>
      </w:r>
    </w:p>
    <w:p w:rsidR="00F20B2E" w:rsidRPr="0049500F" w:rsidRDefault="00F20B2E" w:rsidP="000119FD">
      <w:pPr>
        <w:spacing w:after="0" w:line="240" w:lineRule="auto"/>
        <w:jc w:val="both"/>
        <w:rPr>
          <w:rFonts w:ascii="Times New Roman" w:hAnsi="Times New Roman" w:cs="Times New Roman"/>
          <w:sz w:val="26"/>
        </w:rPr>
      </w:pPr>
      <w:r w:rsidRPr="0049500F">
        <w:rPr>
          <w:rFonts w:ascii="Times New Roman" w:hAnsi="Times New Roman" w:cs="Times New Roman"/>
          <w:i/>
          <w:sz w:val="26"/>
        </w:rPr>
        <w:t>Сезонные наблюдения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Осень. Закреплять представления о том, как похолодание и сокращение продолжительности дня изменяют жизнь растений, животных и человека.</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F20B2E" w:rsidRPr="000119FD" w:rsidRDefault="00F20B2E" w:rsidP="000119FD">
      <w:pPr>
        <w:spacing w:after="0" w:line="240" w:lineRule="auto"/>
        <w:jc w:val="both"/>
        <w:rPr>
          <w:rFonts w:ascii="Times New Roman" w:hAnsi="Times New Roman" w:cs="Times New Roman"/>
          <w:sz w:val="26"/>
        </w:rPr>
      </w:pPr>
    </w:p>
    <w:p w:rsidR="0049500F" w:rsidRDefault="0049500F" w:rsidP="000119FD">
      <w:pPr>
        <w:spacing w:after="0" w:line="240" w:lineRule="auto"/>
        <w:jc w:val="both"/>
        <w:rPr>
          <w:rFonts w:ascii="Times New Roman" w:hAnsi="Times New Roman" w:cs="Times New Roman"/>
          <w:sz w:val="26"/>
        </w:rPr>
      </w:pPr>
    </w:p>
    <w:p w:rsidR="00F20B2E" w:rsidRPr="0049500F" w:rsidRDefault="002423EB"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2.1</w:t>
      </w:r>
      <w:r w:rsidR="0049500F" w:rsidRPr="0049500F">
        <w:rPr>
          <w:rFonts w:ascii="Times New Roman" w:hAnsi="Times New Roman" w:cs="Times New Roman"/>
          <w:b/>
          <w:i/>
          <w:sz w:val="26"/>
        </w:rPr>
        <w:t>.</w:t>
      </w:r>
      <w:r>
        <w:rPr>
          <w:rFonts w:ascii="Times New Roman" w:hAnsi="Times New Roman" w:cs="Times New Roman"/>
          <w:b/>
          <w:i/>
          <w:sz w:val="26"/>
        </w:rPr>
        <w:t>3.</w:t>
      </w:r>
      <w:r w:rsidR="00F20B2E" w:rsidRPr="0049500F">
        <w:rPr>
          <w:rFonts w:ascii="Times New Roman" w:hAnsi="Times New Roman" w:cs="Times New Roman"/>
          <w:b/>
          <w:i/>
          <w:sz w:val="26"/>
        </w:rPr>
        <w:t xml:space="preserve"> Образовательная область «РЕЧЕВОЕ РАЗВИТИЕ»</w:t>
      </w:r>
    </w:p>
    <w:p w:rsidR="00F20B2E" w:rsidRPr="000119FD" w:rsidRDefault="00F20B2E" w:rsidP="0049500F">
      <w:pPr>
        <w:spacing w:after="0" w:line="240" w:lineRule="auto"/>
        <w:ind w:firstLine="567"/>
        <w:jc w:val="both"/>
        <w:rPr>
          <w:rFonts w:ascii="Times New Roman" w:hAnsi="Times New Roman" w:cs="Times New Roman"/>
          <w:sz w:val="26"/>
        </w:rPr>
      </w:pPr>
      <w:proofErr w:type="gramStart"/>
      <w:r w:rsidRPr="000119FD">
        <w:rPr>
          <w:rFonts w:ascii="Times New Roman" w:hAnsi="Times New Roman" w:cs="Times New Roman"/>
          <w:sz w:val="26"/>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20B2E" w:rsidRPr="0049500F" w:rsidRDefault="00F20B2E" w:rsidP="0049500F">
      <w:pPr>
        <w:spacing w:after="0" w:line="240" w:lineRule="auto"/>
        <w:ind w:firstLine="567"/>
        <w:jc w:val="both"/>
        <w:rPr>
          <w:rFonts w:ascii="Times New Roman" w:hAnsi="Times New Roman" w:cs="Times New Roman"/>
          <w:i/>
          <w:sz w:val="26"/>
        </w:rPr>
      </w:pPr>
      <w:r w:rsidRPr="0049500F">
        <w:rPr>
          <w:rFonts w:ascii="Times New Roman" w:hAnsi="Times New Roman" w:cs="Times New Roman"/>
          <w:i/>
          <w:sz w:val="26"/>
        </w:rPr>
        <w:t>Основные цели и задачи</w:t>
      </w:r>
    </w:p>
    <w:p w:rsidR="00F20B2E" w:rsidRPr="0049500F" w:rsidRDefault="00F20B2E" w:rsidP="000119FD">
      <w:pPr>
        <w:spacing w:after="0" w:line="240" w:lineRule="auto"/>
        <w:jc w:val="both"/>
        <w:rPr>
          <w:rFonts w:ascii="Times New Roman" w:hAnsi="Times New Roman" w:cs="Times New Roman"/>
          <w:i/>
          <w:sz w:val="26"/>
        </w:rPr>
      </w:pPr>
      <w:r w:rsidRPr="0049500F">
        <w:rPr>
          <w:rFonts w:ascii="Times New Roman" w:hAnsi="Times New Roman" w:cs="Times New Roman"/>
          <w:i/>
          <w:sz w:val="26"/>
        </w:rPr>
        <w:t xml:space="preserve">Развитие речи.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свободного общения с взрослыми и детьми, овладение конструктивными способами и средствами взаимодействия с окружающими;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Практическое овладение воспитанниками нормами речи.</w:t>
      </w:r>
    </w:p>
    <w:p w:rsidR="00F20B2E" w:rsidRPr="000119FD" w:rsidRDefault="00F20B2E" w:rsidP="000119FD">
      <w:pPr>
        <w:spacing w:after="0" w:line="240" w:lineRule="auto"/>
        <w:jc w:val="both"/>
        <w:rPr>
          <w:rFonts w:ascii="Times New Roman" w:hAnsi="Times New Roman" w:cs="Times New Roman"/>
          <w:sz w:val="26"/>
        </w:rPr>
      </w:pPr>
      <w:r w:rsidRPr="0049500F">
        <w:rPr>
          <w:rFonts w:ascii="Times New Roman" w:hAnsi="Times New Roman" w:cs="Times New Roman"/>
          <w:i/>
          <w:sz w:val="26"/>
        </w:rPr>
        <w:t>Художественная литература</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интереса и любви к чтению; развитие литературной речи;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желания и умения слушать художественные произведения, следить за развитием действия.</w:t>
      </w:r>
    </w:p>
    <w:p w:rsidR="00F20B2E" w:rsidRPr="006A06D0" w:rsidRDefault="00F20B2E" w:rsidP="006A06D0">
      <w:pPr>
        <w:spacing w:after="0" w:line="240" w:lineRule="auto"/>
        <w:ind w:firstLine="567"/>
        <w:jc w:val="both"/>
        <w:rPr>
          <w:rFonts w:ascii="Times New Roman" w:hAnsi="Times New Roman" w:cs="Times New Roman"/>
          <w:i/>
          <w:sz w:val="26"/>
        </w:rPr>
      </w:pPr>
      <w:r w:rsidRPr="006A06D0">
        <w:rPr>
          <w:rFonts w:ascii="Times New Roman" w:hAnsi="Times New Roman" w:cs="Times New Roman"/>
          <w:i/>
          <w:sz w:val="26"/>
        </w:rPr>
        <w:t>Развитие речи</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Развивающая речевая среда.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детей решать спорные вопросы и улаживать конфликты с помощью речи: убеждать, доказывать, объяснять.</w:t>
      </w:r>
    </w:p>
    <w:p w:rsidR="00F20B2E" w:rsidRPr="000119FD" w:rsidRDefault="00F20B2E" w:rsidP="000119FD">
      <w:pPr>
        <w:spacing w:after="0" w:line="240" w:lineRule="auto"/>
        <w:jc w:val="both"/>
        <w:rPr>
          <w:rFonts w:ascii="Times New Roman" w:hAnsi="Times New Roman" w:cs="Times New Roman"/>
          <w:sz w:val="26"/>
        </w:rPr>
      </w:pPr>
      <w:r w:rsidRPr="006A06D0">
        <w:rPr>
          <w:rFonts w:ascii="Times New Roman" w:hAnsi="Times New Roman" w:cs="Times New Roman"/>
          <w:i/>
          <w:sz w:val="26"/>
        </w:rPr>
        <w:t>Формирование словаря</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Помогать детям употреблять</w:t>
      </w:r>
      <w:proofErr w:type="gramEnd"/>
      <w:r w:rsidRPr="000119FD">
        <w:rPr>
          <w:rFonts w:ascii="Times New Roman" w:hAnsi="Times New Roman" w:cs="Times New Roman"/>
          <w:sz w:val="26"/>
        </w:rPr>
        <w:t xml:space="preserve"> в речи слова в точном соответствии со смыслом.</w:t>
      </w:r>
    </w:p>
    <w:p w:rsidR="00F20B2E" w:rsidRPr="000119FD" w:rsidRDefault="00F20B2E" w:rsidP="000119FD">
      <w:pPr>
        <w:spacing w:after="0" w:line="240" w:lineRule="auto"/>
        <w:jc w:val="both"/>
        <w:rPr>
          <w:rFonts w:ascii="Times New Roman" w:hAnsi="Times New Roman" w:cs="Times New Roman"/>
          <w:sz w:val="26"/>
        </w:rPr>
      </w:pPr>
      <w:r w:rsidRPr="006A06D0">
        <w:rPr>
          <w:rFonts w:ascii="Times New Roman" w:hAnsi="Times New Roman" w:cs="Times New Roman"/>
          <w:i/>
          <w:sz w:val="26"/>
        </w:rPr>
        <w:t>Звуковая культура речи</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w:t>
      </w:r>
      <w:proofErr w:type="gramStart"/>
      <w:r w:rsidRPr="000119FD">
        <w:rPr>
          <w:rFonts w:ascii="Times New Roman" w:hAnsi="Times New Roman" w:cs="Times New Roman"/>
          <w:sz w:val="26"/>
        </w:rPr>
        <w:t>р</w:t>
      </w:r>
      <w:proofErr w:type="gramEnd"/>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Продолжать развивать фонематический слух. Учить определять место звука в слове (начало, середина, конец);</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Отрабатывать интонационную выразительность речи.</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Грамматический строй речи.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0119FD">
        <w:rPr>
          <w:rFonts w:ascii="Times New Roman" w:hAnsi="Times New Roman" w:cs="Times New Roman"/>
          <w:sz w:val="26"/>
        </w:rPr>
        <w:t>Помогать детям замечать</w:t>
      </w:r>
      <w:proofErr w:type="gramEnd"/>
      <w:r w:rsidRPr="000119FD">
        <w:rPr>
          <w:rFonts w:ascii="Times New Roman" w:hAnsi="Times New Roman" w:cs="Times New Roman"/>
          <w:sz w:val="26"/>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Знакомить с разными способами образования слов (сахарница, хлебница; масленка, солонка; воспитатель, учитель, строитель);</w:t>
      </w:r>
      <w:proofErr w:type="gramEnd"/>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Помогать детям правильно употреблять существительные множественного числа в именительном и винительном </w:t>
      </w:r>
      <w:proofErr w:type="gramStart"/>
      <w:r w:rsidRPr="000119FD">
        <w:rPr>
          <w:rFonts w:ascii="Times New Roman" w:hAnsi="Times New Roman" w:cs="Times New Roman"/>
          <w:sz w:val="26"/>
        </w:rPr>
        <w:t>падежах</w:t>
      </w:r>
      <w:proofErr w:type="gramEnd"/>
      <w:r w:rsidRPr="000119FD">
        <w:rPr>
          <w:rFonts w:ascii="Times New Roman" w:hAnsi="Times New Roman" w:cs="Times New Roman"/>
          <w:sz w:val="26"/>
        </w:rPr>
        <w:t>; глаголы в повелительном наклонении; прилагательные и наречия в сравнительной степени; несклоняемые существительные;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составлять по образцу простые и сложные предложения;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умение пользоваться прямой и косвенной речью.</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Связная речь.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умение поддерживать беседу;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диалогическую форму речи. Поощрять попытки высказывать свою точку зрения, согласие или несогласие с ответом товарища;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монологическую форму речи;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связно, последовательно и выразительно пересказывать небольшие сказки, рассказы;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умение составлять рассказы о событиях из личного опыта, придумывать свои концовки к сказкам;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составлять небольшие рассказы творческого характера на тему, предложенную воспитателем.</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Приобщение к художественной литературе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Способствовать формированию эмоционального отношения к литературным произведениям;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Побуждать рассказывать о своем восприятии конкретного поступка литературного персонажа. </w:t>
      </w:r>
      <w:proofErr w:type="gramStart"/>
      <w:r w:rsidRPr="000119FD">
        <w:rPr>
          <w:rFonts w:ascii="Times New Roman" w:hAnsi="Times New Roman" w:cs="Times New Roman"/>
          <w:sz w:val="26"/>
        </w:rPr>
        <w:t>Помогать детям понять</w:t>
      </w:r>
      <w:proofErr w:type="gramEnd"/>
      <w:r w:rsidRPr="000119FD">
        <w:rPr>
          <w:rFonts w:ascii="Times New Roman" w:hAnsi="Times New Roman" w:cs="Times New Roman"/>
          <w:sz w:val="26"/>
        </w:rPr>
        <w:t xml:space="preserve"> скрытые мотивы поведения героев произведения;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объяснять (с опорой на прочитанное произведение) доступные детям жанровые особенности сказок, рассказов, стихотворений;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Помогать выразительно, с естественными интонациями читать стихи, участвовать в чтении текста по ролям, в инсценировках;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6A06D0" w:rsidRDefault="006A06D0" w:rsidP="000119FD">
      <w:pPr>
        <w:spacing w:after="0" w:line="240" w:lineRule="auto"/>
        <w:jc w:val="both"/>
        <w:rPr>
          <w:rFonts w:ascii="Times New Roman" w:hAnsi="Times New Roman" w:cs="Times New Roman"/>
          <w:b/>
          <w:i/>
          <w:sz w:val="26"/>
        </w:rPr>
      </w:pPr>
    </w:p>
    <w:p w:rsidR="00F20B2E" w:rsidRPr="006A06D0" w:rsidRDefault="002423EB"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2.1</w:t>
      </w:r>
      <w:r w:rsidR="006A06D0">
        <w:rPr>
          <w:rFonts w:ascii="Times New Roman" w:hAnsi="Times New Roman" w:cs="Times New Roman"/>
          <w:b/>
          <w:i/>
          <w:sz w:val="26"/>
        </w:rPr>
        <w:t>.</w:t>
      </w:r>
      <w:r>
        <w:rPr>
          <w:rFonts w:ascii="Times New Roman" w:hAnsi="Times New Roman" w:cs="Times New Roman"/>
          <w:b/>
          <w:i/>
          <w:sz w:val="26"/>
        </w:rPr>
        <w:t>4.</w:t>
      </w:r>
      <w:r w:rsidR="006A06D0">
        <w:rPr>
          <w:rFonts w:ascii="Times New Roman" w:hAnsi="Times New Roman" w:cs="Times New Roman"/>
          <w:b/>
          <w:i/>
          <w:sz w:val="26"/>
        </w:rPr>
        <w:t xml:space="preserve"> </w:t>
      </w:r>
      <w:r w:rsidR="00F20B2E" w:rsidRPr="006A06D0">
        <w:rPr>
          <w:rFonts w:ascii="Times New Roman" w:hAnsi="Times New Roman" w:cs="Times New Roman"/>
          <w:b/>
          <w:i/>
          <w:sz w:val="26"/>
        </w:rPr>
        <w:t xml:space="preserve"> Образовательная область «ХУДОЖЕСТВЕННО - ЭСТЕТИЧЕСКОЕ РАЗВИТИЕ»</w:t>
      </w:r>
    </w:p>
    <w:p w:rsidR="00F20B2E" w:rsidRPr="000119FD" w:rsidRDefault="00F20B2E" w:rsidP="006A06D0">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lastRenderedPageBreak/>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20B2E" w:rsidRPr="006A06D0" w:rsidRDefault="00F20B2E" w:rsidP="006A06D0">
      <w:pPr>
        <w:spacing w:after="0" w:line="240" w:lineRule="auto"/>
        <w:ind w:firstLine="567"/>
        <w:jc w:val="both"/>
        <w:rPr>
          <w:rFonts w:ascii="Times New Roman" w:hAnsi="Times New Roman" w:cs="Times New Roman"/>
          <w:i/>
          <w:sz w:val="26"/>
        </w:rPr>
      </w:pPr>
      <w:r w:rsidRPr="006A06D0">
        <w:rPr>
          <w:rFonts w:ascii="Times New Roman" w:hAnsi="Times New Roman" w:cs="Times New Roman"/>
          <w:i/>
          <w:sz w:val="26"/>
        </w:rPr>
        <w:t>Основные цели и задачи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20B2E" w:rsidRPr="000119FD" w:rsidRDefault="00F20B2E" w:rsidP="006A06D0">
      <w:pPr>
        <w:spacing w:after="0" w:line="240" w:lineRule="auto"/>
        <w:ind w:firstLine="567"/>
        <w:jc w:val="both"/>
        <w:rPr>
          <w:rFonts w:ascii="Times New Roman" w:hAnsi="Times New Roman" w:cs="Times New Roman"/>
          <w:sz w:val="26"/>
        </w:rPr>
      </w:pPr>
      <w:r w:rsidRPr="006A06D0">
        <w:rPr>
          <w:rFonts w:ascii="Times New Roman" w:hAnsi="Times New Roman" w:cs="Times New Roman"/>
          <w:i/>
          <w:sz w:val="26"/>
        </w:rPr>
        <w:t>Приобщение к искусству</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элементарных представлений о видах и жанрах искусства, средствах выразительности в различных видах искусства.</w:t>
      </w:r>
    </w:p>
    <w:p w:rsidR="00F20B2E" w:rsidRPr="006A06D0" w:rsidRDefault="00F20B2E" w:rsidP="006A06D0">
      <w:pPr>
        <w:spacing w:after="0" w:line="240" w:lineRule="auto"/>
        <w:jc w:val="both"/>
        <w:rPr>
          <w:rFonts w:ascii="Times New Roman" w:hAnsi="Times New Roman" w:cs="Times New Roman"/>
          <w:i/>
          <w:sz w:val="26"/>
        </w:rPr>
      </w:pPr>
      <w:r w:rsidRPr="006A06D0">
        <w:rPr>
          <w:rFonts w:ascii="Times New Roman" w:hAnsi="Times New Roman" w:cs="Times New Roman"/>
          <w:i/>
          <w:sz w:val="26"/>
        </w:rPr>
        <w:t>Изобразительная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эмоциональной отзывчивости при восприятии произведений изобразительного искусства;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желания и умения взаимодействовать со сверстниками при создании коллективных работ.</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Конструктивно-модельная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Приобщение к конструированию; развитие интереса к конструктивной деятельности, знакомство с различными видами конструкторов;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Приобщение к искусству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формировать интерес к музыке, живописи, литературе, народному искусству;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0119FD">
        <w:rPr>
          <w:rFonts w:ascii="Times New Roman" w:hAnsi="Times New Roman" w:cs="Times New Roman"/>
          <w:sz w:val="26"/>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0119FD">
        <w:rPr>
          <w:rFonts w:ascii="Times New Roman" w:hAnsi="Times New Roman" w:cs="Times New Roman"/>
          <w:sz w:val="26"/>
        </w:rPr>
        <w:t>Рачев</w:t>
      </w:r>
      <w:proofErr w:type="spellEnd"/>
      <w:r w:rsidRPr="000119FD">
        <w:rPr>
          <w:rFonts w:ascii="Times New Roman" w:hAnsi="Times New Roman" w:cs="Times New Roman"/>
          <w:sz w:val="26"/>
        </w:rPr>
        <w:t xml:space="preserve">, Е. </w:t>
      </w:r>
      <w:proofErr w:type="spellStart"/>
      <w:r w:rsidRPr="000119FD">
        <w:rPr>
          <w:rFonts w:ascii="Times New Roman" w:hAnsi="Times New Roman" w:cs="Times New Roman"/>
          <w:sz w:val="26"/>
        </w:rPr>
        <w:t>Чарушин</w:t>
      </w:r>
      <w:proofErr w:type="spellEnd"/>
      <w:r w:rsidRPr="000119FD">
        <w:rPr>
          <w:rFonts w:ascii="Times New Roman" w:hAnsi="Times New Roman" w:cs="Times New Roman"/>
          <w:sz w:val="26"/>
        </w:rPr>
        <w:t xml:space="preserve">, И. </w:t>
      </w:r>
      <w:proofErr w:type="spellStart"/>
      <w:r w:rsidRPr="000119FD">
        <w:rPr>
          <w:rFonts w:ascii="Times New Roman" w:hAnsi="Times New Roman" w:cs="Times New Roman"/>
          <w:sz w:val="26"/>
        </w:rPr>
        <w:t>Билибин</w:t>
      </w:r>
      <w:proofErr w:type="spellEnd"/>
      <w:r w:rsidRPr="000119FD">
        <w:rPr>
          <w:rFonts w:ascii="Times New Roman" w:hAnsi="Times New Roman" w:cs="Times New Roman"/>
          <w:sz w:val="26"/>
        </w:rPr>
        <w:t xml:space="preserve">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знакомить с архитектурой. </w:t>
      </w:r>
      <w:proofErr w:type="gramStart"/>
      <w:r w:rsidRPr="000119FD">
        <w:rPr>
          <w:rFonts w:ascii="Times New Roman" w:hAnsi="Times New Roman" w:cs="Times New Roman"/>
          <w:sz w:val="26"/>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0119FD">
        <w:rPr>
          <w:rFonts w:ascii="Times New Roman" w:hAnsi="Times New Roman" w:cs="Times New Roman"/>
          <w:sz w:val="26"/>
        </w:rPr>
        <w:t xml:space="preserve"> Подводить дошкольников к пониманию зависимости конструкции здания от его назначения: жилой дом, театр, храм и т. 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Развивать наблюдательность, учить </w:t>
      </w:r>
      <w:proofErr w:type="gramStart"/>
      <w:r w:rsidRPr="000119FD">
        <w:rPr>
          <w:rFonts w:ascii="Times New Roman" w:hAnsi="Times New Roman" w:cs="Times New Roman"/>
          <w:sz w:val="26"/>
        </w:rPr>
        <w:t>внимательно</w:t>
      </w:r>
      <w:proofErr w:type="gramEnd"/>
      <w:r w:rsidRPr="000119FD">
        <w:rPr>
          <w:rFonts w:ascii="Times New Roman" w:hAnsi="Times New Roman" w:cs="Times New Roman"/>
          <w:sz w:val="26"/>
        </w:rPr>
        <w:t xml:space="preserve"> рассматривать здания, замечать их характерные особенности, разнообразие пропорций, конструкций, украшающих деталей;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 детей бережное отношение к произведениям искусства.</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Изобразительная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способность наблюдать явления природы, замечать их динамику, форму и цвет медленно плывущих облаков;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изобразительные навыки и умения, формировать художественно-творческие способности;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чувство формы, цвета, пропорций;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знакомить с народным декоративно-прикладным искусством (Городец, </w:t>
      </w:r>
      <w:proofErr w:type="spellStart"/>
      <w:r w:rsidRPr="000119FD">
        <w:rPr>
          <w:rFonts w:ascii="Times New Roman" w:hAnsi="Times New Roman" w:cs="Times New Roman"/>
          <w:sz w:val="26"/>
        </w:rPr>
        <w:t>Полхов</w:t>
      </w:r>
      <w:proofErr w:type="spellEnd"/>
      <w:r w:rsidRPr="000119FD">
        <w:rPr>
          <w:rFonts w:ascii="Times New Roman" w:hAnsi="Times New Roman" w:cs="Times New Roman"/>
          <w:sz w:val="26"/>
        </w:rPr>
        <w:t xml:space="preserve">-Майдан, Гжель), расширять представления о народных игрушках (матрешки — городецкая, </w:t>
      </w:r>
      <w:proofErr w:type="spellStart"/>
      <w:r w:rsidRPr="000119FD">
        <w:rPr>
          <w:rFonts w:ascii="Times New Roman" w:hAnsi="Times New Roman" w:cs="Times New Roman"/>
          <w:sz w:val="26"/>
        </w:rPr>
        <w:t>богородская</w:t>
      </w:r>
      <w:proofErr w:type="spellEnd"/>
      <w:r w:rsidRPr="000119FD">
        <w:rPr>
          <w:rFonts w:ascii="Times New Roman" w:hAnsi="Times New Roman" w:cs="Times New Roman"/>
          <w:sz w:val="26"/>
        </w:rPr>
        <w:t>; бирюльки);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20B2E" w:rsidRPr="000119FD" w:rsidRDefault="00F20B2E" w:rsidP="000119FD">
      <w:pPr>
        <w:spacing w:after="0" w:line="240" w:lineRule="auto"/>
        <w:jc w:val="both"/>
        <w:rPr>
          <w:rFonts w:ascii="Times New Roman" w:hAnsi="Times New Roman" w:cs="Times New Roman"/>
          <w:sz w:val="26"/>
        </w:rPr>
      </w:pP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Предметное рисование.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рисовать акварелью в соответствии с ее спецификой (прозрачностью и легкостью цвета, плавностью перехода одного цвета в другой);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Сюжетное рисование.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композиционные умения, учить располагать изображения на полосе внизу листа, по всему листу;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20B2E" w:rsidRPr="000119FD" w:rsidRDefault="00F20B2E" w:rsidP="000119FD">
      <w:pPr>
        <w:spacing w:after="0" w:line="240" w:lineRule="auto"/>
        <w:jc w:val="both"/>
        <w:rPr>
          <w:rFonts w:ascii="Times New Roman" w:hAnsi="Times New Roman" w:cs="Times New Roman"/>
          <w:sz w:val="26"/>
        </w:rPr>
      </w:pPr>
      <w:r w:rsidRPr="006A06D0">
        <w:rPr>
          <w:rFonts w:ascii="Times New Roman" w:hAnsi="Times New Roman" w:cs="Times New Roman"/>
          <w:i/>
          <w:sz w:val="26"/>
        </w:rPr>
        <w:t>Декоративное рисование</w:t>
      </w:r>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proofErr w:type="gramStart"/>
      <w:r w:rsidRPr="000119FD">
        <w:rPr>
          <w:rFonts w:ascii="Times New Roman" w:hAnsi="Times New Roman" w:cs="Times New Roman"/>
          <w:sz w:val="26"/>
        </w:rPr>
        <w:t xml:space="preserve">Продолжать знакомить детей с изделиями народных промыслов, закреплять и углублять знания о дымковской и </w:t>
      </w:r>
      <w:proofErr w:type="spellStart"/>
      <w:r w:rsidRPr="000119FD">
        <w:rPr>
          <w:rFonts w:ascii="Times New Roman" w:hAnsi="Times New Roman" w:cs="Times New Roman"/>
          <w:sz w:val="26"/>
        </w:rPr>
        <w:t>филимоновской</w:t>
      </w:r>
      <w:proofErr w:type="spellEnd"/>
      <w:r w:rsidRPr="000119FD">
        <w:rPr>
          <w:rFonts w:ascii="Times New Roman" w:hAnsi="Times New Roman" w:cs="Times New Roman"/>
          <w:sz w:val="26"/>
        </w:rPr>
        <w:t xml:space="preserve"> игрушках и их росписи; предлагать создавать изображения по мотивам народной декоративной росписи, знакомить с ее цветовым строем </w:t>
      </w:r>
      <w:r w:rsidRPr="000119FD">
        <w:rPr>
          <w:rFonts w:ascii="Times New Roman" w:hAnsi="Times New Roman" w:cs="Times New Roman"/>
          <w:sz w:val="26"/>
        </w:rPr>
        <w:lastRenderedPageBreak/>
        <w:t>и элементами композиции, добиваться большего разнообразия используемых элементов.</w:t>
      </w:r>
      <w:proofErr w:type="gramEnd"/>
      <w:r w:rsidRPr="000119FD">
        <w:rPr>
          <w:rFonts w:ascii="Times New Roman" w:hAnsi="Times New Roman" w:cs="Times New Roman"/>
          <w:sz w:val="26"/>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Познакомить с росписью </w:t>
      </w:r>
      <w:proofErr w:type="spellStart"/>
      <w:r w:rsidRPr="000119FD">
        <w:rPr>
          <w:rFonts w:ascii="Times New Roman" w:hAnsi="Times New Roman" w:cs="Times New Roman"/>
          <w:sz w:val="26"/>
        </w:rPr>
        <w:t>Полхов</w:t>
      </w:r>
      <w:proofErr w:type="spellEnd"/>
      <w:r w:rsidRPr="000119FD">
        <w:rPr>
          <w:rFonts w:ascii="Times New Roman" w:hAnsi="Times New Roman" w:cs="Times New Roman"/>
          <w:sz w:val="26"/>
        </w:rPr>
        <w:t xml:space="preserve">-Майдана. Включать городецкую и </w:t>
      </w:r>
      <w:proofErr w:type="spellStart"/>
      <w:r w:rsidRPr="000119FD">
        <w:rPr>
          <w:rFonts w:ascii="Times New Roman" w:hAnsi="Times New Roman" w:cs="Times New Roman"/>
          <w:sz w:val="26"/>
        </w:rPr>
        <w:t>полхов-майданскую</w:t>
      </w:r>
      <w:proofErr w:type="spellEnd"/>
      <w:r w:rsidRPr="000119FD">
        <w:rPr>
          <w:rFonts w:ascii="Times New Roman" w:hAnsi="Times New Roman" w:cs="Times New Roman"/>
          <w:sz w:val="26"/>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0119FD">
        <w:rPr>
          <w:rFonts w:ascii="Times New Roman" w:hAnsi="Times New Roman" w:cs="Times New Roman"/>
          <w:sz w:val="26"/>
        </w:rPr>
        <w:t xml:space="preserve">Учить составлять узоры по мотивам городецкой, </w:t>
      </w:r>
      <w:proofErr w:type="spellStart"/>
      <w:r w:rsidRPr="000119FD">
        <w:rPr>
          <w:rFonts w:ascii="Times New Roman" w:hAnsi="Times New Roman" w:cs="Times New Roman"/>
          <w:sz w:val="26"/>
        </w:rPr>
        <w:t>полхов-майданской</w:t>
      </w:r>
      <w:proofErr w:type="spellEnd"/>
      <w:r w:rsidRPr="000119FD">
        <w:rPr>
          <w:rFonts w:ascii="Times New Roman" w:hAnsi="Times New Roman" w:cs="Times New Roman"/>
          <w:sz w:val="26"/>
        </w:rPr>
        <w:t>, гжельской росписи: знакомить с характерными элементами (бутоны, цветы, листья, травка, усики, завитки, оживки);</w:t>
      </w:r>
      <w:proofErr w:type="gramEnd"/>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создавать узоры на листах в форме народного изделия (поднос, солонка, чашка, розетка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Учить </w:t>
      </w:r>
      <w:proofErr w:type="gramStart"/>
      <w:r w:rsidRPr="000119FD">
        <w:rPr>
          <w:rFonts w:ascii="Times New Roman" w:hAnsi="Times New Roman" w:cs="Times New Roman"/>
          <w:sz w:val="26"/>
        </w:rPr>
        <w:t>ритмично</w:t>
      </w:r>
      <w:proofErr w:type="gramEnd"/>
      <w:r w:rsidRPr="000119FD">
        <w:rPr>
          <w:rFonts w:ascii="Times New Roman" w:hAnsi="Times New Roman" w:cs="Times New Roman"/>
          <w:sz w:val="26"/>
        </w:rPr>
        <w:t xml:space="preserve"> располагать узор. Предлагать расписывать бумажные силуэты и объемные фигуры.</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Лепка.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детей с особенностями лепки из глины, пластилина и пластической массы;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w:t>
      </w:r>
      <w:proofErr w:type="spellStart"/>
      <w:proofErr w:type="gramStart"/>
      <w:r w:rsidRPr="000119FD">
        <w:rPr>
          <w:rFonts w:ascii="Times New Roman" w:hAnsi="Times New Roman" w:cs="Times New Roman"/>
          <w:sz w:val="26"/>
        </w:rPr>
        <w:t>др</w:t>
      </w:r>
      <w:proofErr w:type="spellEnd"/>
      <w:proofErr w:type="gramEnd"/>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w:t>
      </w:r>
      <w:proofErr w:type="gramStart"/>
      <w:r w:rsidRPr="000119FD">
        <w:rPr>
          <w:rFonts w:ascii="Times New Roman" w:hAnsi="Times New Roman" w:cs="Times New Roman"/>
          <w:sz w:val="26"/>
        </w:rPr>
        <w:t>п</w:t>
      </w:r>
      <w:proofErr w:type="gramEnd"/>
      <w:r w:rsidRPr="000119FD">
        <w:rPr>
          <w:rFonts w:ascii="Times New Roman" w:hAnsi="Times New Roman" w:cs="Times New Roman"/>
          <w:sz w:val="26"/>
        </w:rPr>
        <w:t>;</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навыки аккуратной лепки;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навык тщательно мыть руки по окончании лепки.</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Декоративная лепка.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лепить птиц, животных, людей по типу народных игрушек (</w:t>
      </w:r>
      <w:proofErr w:type="gramStart"/>
      <w:r w:rsidRPr="000119FD">
        <w:rPr>
          <w:rFonts w:ascii="Times New Roman" w:hAnsi="Times New Roman" w:cs="Times New Roman"/>
          <w:sz w:val="26"/>
        </w:rPr>
        <w:t>дымковской</w:t>
      </w:r>
      <w:proofErr w:type="gramEnd"/>
      <w:r w:rsidRPr="000119FD">
        <w:rPr>
          <w:rFonts w:ascii="Times New Roman" w:hAnsi="Times New Roman" w:cs="Times New Roman"/>
          <w:sz w:val="26"/>
        </w:rPr>
        <w:t xml:space="preserve">, </w:t>
      </w:r>
      <w:proofErr w:type="spellStart"/>
      <w:r w:rsidRPr="000119FD">
        <w:rPr>
          <w:rFonts w:ascii="Times New Roman" w:hAnsi="Times New Roman" w:cs="Times New Roman"/>
          <w:sz w:val="26"/>
        </w:rPr>
        <w:t>филимоновской</w:t>
      </w:r>
      <w:proofErr w:type="spellEnd"/>
      <w:r w:rsidRPr="000119FD">
        <w:rPr>
          <w:rFonts w:ascii="Times New Roman" w:hAnsi="Times New Roman" w:cs="Times New Roman"/>
          <w:sz w:val="26"/>
        </w:rPr>
        <w:t xml:space="preserve">, </w:t>
      </w:r>
      <w:proofErr w:type="spellStart"/>
      <w:r w:rsidRPr="000119FD">
        <w:rPr>
          <w:rFonts w:ascii="Times New Roman" w:hAnsi="Times New Roman" w:cs="Times New Roman"/>
          <w:sz w:val="26"/>
        </w:rPr>
        <w:t>каргопольской</w:t>
      </w:r>
      <w:proofErr w:type="spellEnd"/>
      <w:r w:rsidRPr="000119FD">
        <w:rPr>
          <w:rFonts w:ascii="Times New Roman" w:hAnsi="Times New Roman" w:cs="Times New Roman"/>
          <w:sz w:val="26"/>
        </w:rPr>
        <w:t xml:space="preserve"> и др.);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0119FD">
        <w:rPr>
          <w:rFonts w:ascii="Times New Roman" w:hAnsi="Times New Roman" w:cs="Times New Roman"/>
          <w:sz w:val="26"/>
        </w:rPr>
        <w:t>налепами</w:t>
      </w:r>
      <w:proofErr w:type="spellEnd"/>
      <w:r w:rsidRPr="000119FD">
        <w:rPr>
          <w:rFonts w:ascii="Times New Roman" w:hAnsi="Times New Roman" w:cs="Times New Roman"/>
          <w:sz w:val="26"/>
        </w:rPr>
        <w:t xml:space="preserve"> и углубленным рельефом, использовать стеку;</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обмакивать пальцы в воду, чтобы сгладить неровности вылепленного изображения, когда это необходимо для передачи образа.</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Аппликация.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Побуждать создавать предметные и сюжетные композиции, дополнять их деталями, обогащающими изображения;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аккуратное и бережное отношение к материалам.</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Прикладное творчество.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детей экономно и рационально расходовать материалы.</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Конструктивно-модельная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выделять основные части и характерные детали конструкций;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Поощрять самостоятельность, творчество, инициативу, дружелюбие;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умение создавать различные по величине и конструкции постройки одного и того же объекта;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строить по рисунку, самостоятельно подбирать необходимый строительный материал;</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20B2E" w:rsidRPr="000119FD" w:rsidRDefault="00F20B2E" w:rsidP="000119FD">
      <w:pPr>
        <w:spacing w:after="0" w:line="240" w:lineRule="auto"/>
        <w:jc w:val="both"/>
        <w:rPr>
          <w:rFonts w:ascii="Times New Roman" w:hAnsi="Times New Roman" w:cs="Times New Roman"/>
          <w:sz w:val="26"/>
        </w:rPr>
      </w:pPr>
    </w:p>
    <w:p w:rsidR="00F20B2E" w:rsidRPr="006A06D0" w:rsidRDefault="002423EB"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2.1</w:t>
      </w:r>
      <w:r w:rsidR="006A06D0">
        <w:rPr>
          <w:rFonts w:ascii="Times New Roman" w:hAnsi="Times New Roman" w:cs="Times New Roman"/>
          <w:b/>
          <w:i/>
          <w:sz w:val="26"/>
        </w:rPr>
        <w:t>.</w:t>
      </w:r>
      <w:r>
        <w:rPr>
          <w:rFonts w:ascii="Times New Roman" w:hAnsi="Times New Roman" w:cs="Times New Roman"/>
          <w:b/>
          <w:i/>
          <w:sz w:val="26"/>
        </w:rPr>
        <w:t xml:space="preserve">5. </w:t>
      </w:r>
      <w:r w:rsidR="00F20B2E" w:rsidRPr="006A06D0">
        <w:rPr>
          <w:rFonts w:ascii="Times New Roman" w:hAnsi="Times New Roman" w:cs="Times New Roman"/>
          <w:b/>
          <w:i/>
          <w:sz w:val="26"/>
        </w:rPr>
        <w:t>Образовательная область «ФИЗИЧЕСКОЕ РАЗВИТИЕ»</w:t>
      </w:r>
    </w:p>
    <w:p w:rsidR="00F20B2E" w:rsidRPr="000119FD" w:rsidRDefault="00F20B2E" w:rsidP="006A06D0">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119FD">
        <w:rPr>
          <w:rFonts w:ascii="Times New Roman" w:hAnsi="Times New Roman" w:cs="Times New Roman"/>
          <w:sz w:val="26"/>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w:t>
      </w:r>
      <w:r w:rsidRPr="000119FD">
        <w:rPr>
          <w:rFonts w:ascii="Times New Roman" w:hAnsi="Times New Roman" w:cs="Times New Roman"/>
          <w:sz w:val="26"/>
        </w:rPr>
        <w:lastRenderedPageBreak/>
        <w:t xml:space="preserve">некоторых видах спорта, овладение подвижными играми с правилами; становление целенаправленности и </w:t>
      </w:r>
      <w:proofErr w:type="spellStart"/>
      <w:r w:rsidRPr="000119FD">
        <w:rPr>
          <w:rFonts w:ascii="Times New Roman" w:hAnsi="Times New Roman" w:cs="Times New Roman"/>
          <w:sz w:val="26"/>
        </w:rPr>
        <w:t>саморегуляции</w:t>
      </w:r>
      <w:proofErr w:type="spellEnd"/>
      <w:r w:rsidRPr="000119FD">
        <w:rPr>
          <w:rFonts w:ascii="Times New Roman" w:hAnsi="Times New Roman" w:cs="Times New Roman"/>
          <w:sz w:val="26"/>
        </w:rPr>
        <w:t xml:space="preserve"> в двигательной сфере;</w:t>
      </w:r>
      <w:proofErr w:type="gramEnd"/>
      <w:r w:rsidRPr="000119FD">
        <w:rPr>
          <w:rFonts w:ascii="Times New Roman" w:hAnsi="Times New Roman" w:cs="Times New Roman"/>
          <w:sz w:val="26"/>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20B2E" w:rsidRPr="006A06D0" w:rsidRDefault="00F20B2E" w:rsidP="006A06D0">
      <w:pPr>
        <w:spacing w:after="0" w:line="240" w:lineRule="auto"/>
        <w:ind w:firstLine="567"/>
        <w:jc w:val="both"/>
        <w:rPr>
          <w:rFonts w:ascii="Times New Roman" w:hAnsi="Times New Roman" w:cs="Times New Roman"/>
          <w:i/>
          <w:sz w:val="26"/>
        </w:rPr>
      </w:pPr>
      <w:r w:rsidRPr="006A06D0">
        <w:rPr>
          <w:rFonts w:ascii="Times New Roman" w:hAnsi="Times New Roman" w:cs="Times New Roman"/>
          <w:i/>
          <w:sz w:val="26"/>
        </w:rPr>
        <w:t>Основные цели и задачи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начальных представлений о здоровом образе жизни;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Формирование у детей начальных представлений о здоровом образе жизни.</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Формирование начальных представлений о здоровом образе жизни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Расширять представления о роли гигиены и режима дня для здоровья человека;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0119FD">
        <w:rPr>
          <w:rFonts w:ascii="Times New Roman" w:hAnsi="Times New Roman" w:cs="Times New Roman"/>
          <w:sz w:val="26"/>
        </w:rPr>
        <w:t>болеющим</w:t>
      </w:r>
      <w:proofErr w:type="gramEnd"/>
      <w:r w:rsidRPr="000119FD">
        <w:rPr>
          <w:rFonts w:ascii="Times New Roman" w:hAnsi="Times New Roman" w:cs="Times New Roman"/>
          <w:sz w:val="26"/>
        </w:rPr>
        <w:t>. Формировать умение характеризовать свое самочувствие;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детей с возможностями здорового человека;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доступными сведениями из истории олимпийского движения;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Знакомить с основами техники безопасности и правилами поведения в спортивном зале и на спортивной площадке.</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Физическая культура.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формировать правильную осанку; умение осознанно выполнять движения;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Совершенствовать двигательные умения и навыки детей;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Развивать быстроту, силу, выносливость, гибкость;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Закреплять умение легко ходить и бегать, энергично отталкиваясь от опоры;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бегать наперегонки, с преодолением препятствий;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лазать по гимнастической стенке, меняя темп;</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элементам спортивных игр, играм с элементами соревнования, играм-эстафетам;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Приучать </w:t>
      </w:r>
      <w:proofErr w:type="gramStart"/>
      <w:r w:rsidRPr="000119FD">
        <w:rPr>
          <w:rFonts w:ascii="Times New Roman" w:hAnsi="Times New Roman" w:cs="Times New Roman"/>
          <w:sz w:val="26"/>
        </w:rPr>
        <w:t>помогать взрослым готовить</w:t>
      </w:r>
      <w:proofErr w:type="gramEnd"/>
      <w:r w:rsidRPr="000119FD">
        <w:rPr>
          <w:rFonts w:ascii="Times New Roman" w:hAnsi="Times New Roman" w:cs="Times New Roman"/>
          <w:sz w:val="26"/>
        </w:rPr>
        <w:t xml:space="preserve"> физкультурный инвентарь к занятиям физическими упражнениями, убирать его на место;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Поддерживать интерес детей к различным видам спорта, сообщать им некоторые сведения о событиях спортивной жизни страны.</w:t>
      </w:r>
    </w:p>
    <w:p w:rsidR="00F20B2E" w:rsidRPr="006A06D0" w:rsidRDefault="00F20B2E" w:rsidP="000119FD">
      <w:pPr>
        <w:spacing w:after="0" w:line="240" w:lineRule="auto"/>
        <w:jc w:val="both"/>
        <w:rPr>
          <w:rFonts w:ascii="Times New Roman" w:hAnsi="Times New Roman" w:cs="Times New Roman"/>
          <w:i/>
          <w:sz w:val="26"/>
        </w:rPr>
      </w:pPr>
      <w:r w:rsidRPr="006A06D0">
        <w:rPr>
          <w:rFonts w:ascii="Times New Roman" w:hAnsi="Times New Roman" w:cs="Times New Roman"/>
          <w:i/>
          <w:sz w:val="26"/>
        </w:rPr>
        <w:t>Подвижные игры.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Продолжать учить детей самостоятельно организовывать знакомые подвижные игры, проявляя инициативу и творчество;</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Воспитывать у детей стремление участвовать в играх с элементами соревнования, играх-эстафетах;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Учить спортивным играм и упражнениям.</w:t>
      </w:r>
    </w:p>
    <w:p w:rsidR="008F241F" w:rsidRPr="008F241F" w:rsidRDefault="008F241F" w:rsidP="008F241F">
      <w:pPr>
        <w:shd w:val="clear" w:color="auto" w:fill="FFFFFF" w:themeFill="background1"/>
        <w:spacing w:after="0" w:line="240" w:lineRule="auto"/>
        <w:jc w:val="both"/>
        <w:rPr>
          <w:rFonts w:ascii="Times New Roman" w:hAnsi="Times New Roman" w:cs="Times New Roman"/>
          <w:b/>
          <w:i/>
          <w:sz w:val="26"/>
        </w:rPr>
      </w:pPr>
      <w:r>
        <w:rPr>
          <w:rFonts w:ascii="Times New Roman" w:eastAsia="Times New Roman" w:hAnsi="Times New Roman" w:cs="Times New Roman"/>
          <w:b/>
          <w:i/>
          <w:sz w:val="26"/>
          <w:lang w:eastAsia="ru-RU"/>
        </w:rPr>
        <w:t>2</w:t>
      </w:r>
      <w:r w:rsidR="002B6DBC" w:rsidRPr="008F241F">
        <w:rPr>
          <w:rFonts w:ascii="Times New Roman" w:eastAsia="Times New Roman" w:hAnsi="Times New Roman" w:cs="Times New Roman"/>
          <w:b/>
          <w:i/>
          <w:sz w:val="26"/>
          <w:lang w:eastAsia="ru-RU"/>
        </w:rPr>
        <w:t>.</w:t>
      </w:r>
      <w:r w:rsidR="002423EB">
        <w:rPr>
          <w:rFonts w:ascii="Times New Roman" w:eastAsia="Times New Roman" w:hAnsi="Times New Roman" w:cs="Times New Roman"/>
          <w:b/>
          <w:i/>
          <w:sz w:val="26"/>
          <w:lang w:eastAsia="ru-RU"/>
        </w:rPr>
        <w:t>2</w:t>
      </w:r>
      <w:r>
        <w:rPr>
          <w:rFonts w:ascii="Times New Roman" w:eastAsia="Times New Roman" w:hAnsi="Times New Roman" w:cs="Times New Roman"/>
          <w:b/>
          <w:i/>
          <w:sz w:val="26"/>
          <w:lang w:eastAsia="ru-RU"/>
        </w:rPr>
        <w:t>.</w:t>
      </w:r>
      <w:r w:rsidR="002B6DBC" w:rsidRPr="008F241F">
        <w:rPr>
          <w:rFonts w:ascii="Times New Roman" w:eastAsia="Times New Roman" w:hAnsi="Times New Roman" w:cs="Times New Roman"/>
          <w:b/>
          <w:i/>
          <w:sz w:val="26"/>
          <w:lang w:eastAsia="ru-RU"/>
        </w:rPr>
        <w:t xml:space="preserve"> </w:t>
      </w:r>
      <w:r w:rsidRPr="008F241F">
        <w:rPr>
          <w:rFonts w:ascii="Times New Roman" w:hAnsi="Times New Roman" w:cs="Times New Roman"/>
          <w:b/>
          <w:i/>
          <w:sz w:val="26"/>
        </w:rPr>
        <w:t>Формы, способы, методы и средства реализации программы</w:t>
      </w:r>
    </w:p>
    <w:p w:rsidR="002B6DBC" w:rsidRPr="008F241F" w:rsidRDefault="002B6DBC" w:rsidP="008F241F">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Важнейшим условием реализации настоящей рабочей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Важнейшими образовательными ориентирами </w:t>
      </w:r>
      <w:proofErr w:type="gramStart"/>
      <w:r w:rsidRPr="008F241F">
        <w:rPr>
          <w:rFonts w:ascii="Times New Roman" w:eastAsia="Times New Roman" w:hAnsi="Times New Roman" w:cs="Times New Roman"/>
          <w:sz w:val="26"/>
          <w:lang w:eastAsia="ru-RU"/>
        </w:rPr>
        <w:t>определены</w:t>
      </w:r>
      <w:proofErr w:type="gramEnd"/>
      <w:r w:rsidRPr="008F241F">
        <w:rPr>
          <w:rFonts w:ascii="Times New Roman" w:eastAsia="Times New Roman" w:hAnsi="Times New Roman" w:cs="Times New Roman"/>
          <w:sz w:val="26"/>
          <w:lang w:eastAsia="ru-RU"/>
        </w:rPr>
        <w:t>:</w:t>
      </w:r>
    </w:p>
    <w:p w:rsidR="002B6DBC" w:rsidRPr="008F241F" w:rsidRDefault="002B6DBC" w:rsidP="008F241F">
      <w:pPr>
        <w:numPr>
          <w:ilvl w:val="0"/>
          <w:numId w:val="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обеспечение эмоционального благополучия детей;</w:t>
      </w:r>
    </w:p>
    <w:p w:rsidR="002B6DBC" w:rsidRPr="008F241F" w:rsidRDefault="002B6DBC" w:rsidP="008F241F">
      <w:pPr>
        <w:numPr>
          <w:ilvl w:val="0"/>
          <w:numId w:val="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создание условий для формирования доброжелательного и внимательного отношения детей к другим людям;</w:t>
      </w:r>
    </w:p>
    <w:p w:rsidR="002B6DBC" w:rsidRPr="008F241F" w:rsidRDefault="002B6DBC" w:rsidP="008F241F">
      <w:pPr>
        <w:numPr>
          <w:ilvl w:val="0"/>
          <w:numId w:val="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развитие детской самостоятельности (инициативности, автономии и ответственности);</w:t>
      </w:r>
    </w:p>
    <w:p w:rsidR="002B6DBC" w:rsidRPr="008F241F" w:rsidRDefault="002B6DBC" w:rsidP="008F241F">
      <w:pPr>
        <w:numPr>
          <w:ilvl w:val="0"/>
          <w:numId w:val="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развитие детских способностей, формирующихся в разных видах деятельности.</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Для реализации этих целей необходимо:</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проявлять уважение к личности ребенка и развивать демократический стиль взаимодействия с ним и с другими педагогами;</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создавать условия для принятия ребенком ответственности и проявления </w:t>
      </w:r>
      <w:proofErr w:type="spellStart"/>
      <w:r w:rsidRPr="008F241F">
        <w:rPr>
          <w:rFonts w:ascii="Times New Roman" w:eastAsia="Times New Roman" w:hAnsi="Times New Roman" w:cs="Times New Roman"/>
          <w:sz w:val="26"/>
          <w:lang w:eastAsia="ru-RU"/>
        </w:rPr>
        <w:t>эмпатии</w:t>
      </w:r>
      <w:proofErr w:type="spellEnd"/>
      <w:r w:rsidRPr="008F241F">
        <w:rPr>
          <w:rFonts w:ascii="Times New Roman" w:eastAsia="Times New Roman" w:hAnsi="Times New Roman" w:cs="Times New Roman"/>
          <w:sz w:val="26"/>
          <w:lang w:eastAsia="ru-RU"/>
        </w:rPr>
        <w:t xml:space="preserve"> к другим людям;</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обсуждать с детьми важные жизненные вопросы, стимулировать проявление позиции ребенка;</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обращать внимание детей на тот факт, что люди различаются по своим убеждениям и ценностям, обсуждать, как это влияет на их поведение;</w:t>
      </w:r>
    </w:p>
    <w:p w:rsidR="002B6DBC" w:rsidRPr="008F241F" w:rsidRDefault="002B6DBC" w:rsidP="008F241F">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обсуждать с родителями (законными представителями) целевые ориентиры, на достижение которых направлена деятельность педагогов </w:t>
      </w:r>
      <w:r w:rsidR="008F241F">
        <w:rPr>
          <w:rFonts w:ascii="Times New Roman" w:eastAsia="Times New Roman" w:hAnsi="Times New Roman" w:cs="Times New Roman"/>
          <w:sz w:val="26"/>
          <w:lang w:eastAsia="ru-RU"/>
        </w:rPr>
        <w:t>ЧДС «Карамелька»</w:t>
      </w:r>
      <w:r w:rsidRPr="008F241F">
        <w:rPr>
          <w:rFonts w:ascii="Times New Roman" w:eastAsia="Times New Roman" w:hAnsi="Times New Roman" w:cs="Times New Roman"/>
          <w:sz w:val="26"/>
          <w:lang w:eastAsia="ru-RU"/>
        </w:rPr>
        <w:t>, и включать членов семьи в совместное взаимодействие по достижению этих целей.</w:t>
      </w:r>
    </w:p>
    <w:p w:rsidR="002B6DBC" w:rsidRPr="008F241F" w:rsidRDefault="002B6DBC" w:rsidP="008F241F">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Система дошкольного образования в </w:t>
      </w:r>
      <w:r w:rsidR="008F241F">
        <w:rPr>
          <w:rFonts w:ascii="Times New Roman" w:eastAsia="Times New Roman" w:hAnsi="Times New Roman" w:cs="Times New Roman"/>
          <w:sz w:val="26"/>
          <w:lang w:eastAsia="ru-RU"/>
        </w:rPr>
        <w:t>ЧДС</w:t>
      </w:r>
      <w:r w:rsidRPr="008F241F">
        <w:rPr>
          <w:rFonts w:ascii="Times New Roman" w:eastAsia="Times New Roman" w:hAnsi="Times New Roman" w:cs="Times New Roman"/>
          <w:sz w:val="26"/>
          <w:lang w:eastAsia="ru-RU"/>
        </w:rPr>
        <w:t xml:space="preserve"> должна быть нацелена то, чтобы у ребенка развивались игра и познавательная активность. Так же должны быть созданы условия для проявления таких качеств, как: инициативность, жизнерадостность, любопытство и стремление узнавать новое.</w:t>
      </w:r>
    </w:p>
    <w:p w:rsidR="002B6DBC" w:rsidRPr="008F241F" w:rsidRDefault="002B6DBC" w:rsidP="008F241F">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2B6DBC" w:rsidRPr="008F241F" w:rsidRDefault="002B6DBC" w:rsidP="008F241F">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8F241F">
        <w:rPr>
          <w:rFonts w:ascii="Times New Roman" w:eastAsia="Times New Roman" w:hAnsi="Times New Roman" w:cs="Times New Roman"/>
          <w:i/>
          <w:sz w:val="26"/>
          <w:lang w:eastAsia="ru-RU"/>
        </w:rPr>
        <w:t>Обеспечение эмоционального благополучия ребенка</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lastRenderedPageBreak/>
        <w:t xml:space="preserve">Для обеспечения в группе эмоционального благополучия следует придерживаться </w:t>
      </w:r>
      <w:proofErr w:type="gramStart"/>
      <w:r w:rsidRPr="008F241F">
        <w:rPr>
          <w:rFonts w:ascii="Times New Roman" w:eastAsia="Times New Roman" w:hAnsi="Times New Roman" w:cs="Times New Roman"/>
          <w:sz w:val="26"/>
          <w:lang w:eastAsia="ru-RU"/>
        </w:rPr>
        <w:t>следующих</w:t>
      </w:r>
      <w:proofErr w:type="gramEnd"/>
      <w:r w:rsidRPr="008F241F">
        <w:rPr>
          <w:rFonts w:ascii="Times New Roman" w:eastAsia="Times New Roman" w:hAnsi="Times New Roman" w:cs="Times New Roman"/>
          <w:sz w:val="26"/>
          <w:lang w:eastAsia="ru-RU"/>
        </w:rPr>
        <w:t xml:space="preserve"> постулат:</w:t>
      </w:r>
    </w:p>
    <w:p w:rsidR="002B6DBC" w:rsidRPr="008F241F" w:rsidRDefault="002B6DBC" w:rsidP="008F241F">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общаться с детьми доброжелательно, без обвинений и угроз;</w:t>
      </w:r>
    </w:p>
    <w:p w:rsidR="002B6DBC" w:rsidRPr="008F241F" w:rsidRDefault="002B6DBC" w:rsidP="008F241F">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внимательно выслушивать детей, показывать, что понимает их чувства, помогать делиться своими переживаниями и мыслями;</w:t>
      </w:r>
    </w:p>
    <w:p w:rsidR="002B6DBC" w:rsidRPr="008F241F" w:rsidRDefault="002B6DBC" w:rsidP="008F241F">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proofErr w:type="gramStart"/>
      <w:r w:rsidRPr="008F241F">
        <w:rPr>
          <w:rFonts w:ascii="Times New Roman" w:eastAsia="Times New Roman" w:hAnsi="Times New Roman" w:cs="Times New Roman"/>
          <w:sz w:val="26"/>
          <w:lang w:eastAsia="ru-RU"/>
        </w:rPr>
        <w:t>помогать детям обнаружить</w:t>
      </w:r>
      <w:proofErr w:type="gramEnd"/>
      <w:r w:rsidRPr="008F241F">
        <w:rPr>
          <w:rFonts w:ascii="Times New Roman" w:eastAsia="Times New Roman" w:hAnsi="Times New Roman" w:cs="Times New Roman"/>
          <w:sz w:val="26"/>
          <w:lang w:eastAsia="ru-RU"/>
        </w:rPr>
        <w:t xml:space="preserve"> конструктивные варианты поведения;</w:t>
      </w:r>
    </w:p>
    <w:p w:rsidR="002B6DBC" w:rsidRPr="008F241F" w:rsidRDefault="002B6DBC" w:rsidP="008F241F">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2B6DBC" w:rsidRPr="008F241F" w:rsidRDefault="002B6DBC" w:rsidP="008F241F">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8F241F">
        <w:rPr>
          <w:rFonts w:ascii="Times New Roman" w:eastAsia="Times New Roman" w:hAnsi="Times New Roman" w:cs="Times New Roman"/>
          <w:i/>
          <w:sz w:val="26"/>
          <w:lang w:eastAsia="ru-RU"/>
        </w:rPr>
        <w:t>Формирование доброжелательных, внимательных отношений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Для формирования у детей доброжелательного отношения к людям в группе необходимо:</w:t>
      </w:r>
    </w:p>
    <w:p w:rsidR="002B6DBC" w:rsidRPr="008F241F" w:rsidRDefault="002B6DBC" w:rsidP="008F241F">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устанавливать понятные для детей правила взаимодействия;</w:t>
      </w:r>
    </w:p>
    <w:p w:rsidR="002B6DBC" w:rsidRPr="008F241F" w:rsidRDefault="002B6DBC" w:rsidP="008F241F">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ситуации обсуждения правил, прояснения детьми их смысла;</w:t>
      </w:r>
    </w:p>
    <w:p w:rsidR="002B6DBC" w:rsidRPr="008F241F" w:rsidRDefault="002B6DBC" w:rsidP="008F241F">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8F241F">
        <w:rPr>
          <w:rFonts w:ascii="Times New Roman" w:eastAsia="Times New Roman" w:hAnsi="Times New Roman" w:cs="Times New Roman"/>
          <w:i/>
          <w:sz w:val="26"/>
          <w:lang w:eastAsia="ru-RU"/>
        </w:rPr>
        <w:t>Развитие самостоятельности</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8F241F">
        <w:rPr>
          <w:rFonts w:ascii="Times New Roman" w:eastAsia="Times New Roman" w:hAnsi="Times New Roman" w:cs="Times New Roman"/>
          <w:sz w:val="26"/>
          <w:lang w:eastAsia="ru-RU"/>
        </w:rPr>
        <w:t xml:space="preserve"> .</w:t>
      </w:r>
      <w:proofErr w:type="gramEnd"/>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Для формирования детской самостоятельности необходимо выстраивать образовательную среду таким образом, чтобы дети могли:</w:t>
      </w:r>
    </w:p>
    <w:p w:rsidR="002B6DBC" w:rsidRPr="008F241F" w:rsidRDefault="002B6DBC" w:rsidP="002843F3">
      <w:pPr>
        <w:numPr>
          <w:ilvl w:val="0"/>
          <w:numId w:val="13"/>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учиться на собственном опыте, экспериментировать с различными объектами, в том числе с растениями;</w:t>
      </w:r>
    </w:p>
    <w:p w:rsidR="002B6DBC" w:rsidRPr="008F241F" w:rsidRDefault="002B6DBC" w:rsidP="002843F3">
      <w:pPr>
        <w:numPr>
          <w:ilvl w:val="0"/>
          <w:numId w:val="13"/>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находиться в течение </w:t>
      </w:r>
      <w:proofErr w:type="gramStart"/>
      <w:r w:rsidRPr="008F241F">
        <w:rPr>
          <w:rFonts w:ascii="Times New Roman" w:eastAsia="Times New Roman" w:hAnsi="Times New Roman" w:cs="Times New Roman"/>
          <w:sz w:val="26"/>
          <w:lang w:eastAsia="ru-RU"/>
        </w:rPr>
        <w:t>дня</w:t>
      </w:r>
      <w:proofErr w:type="gramEnd"/>
      <w:r w:rsidRPr="008F241F">
        <w:rPr>
          <w:rFonts w:ascii="Times New Roman" w:eastAsia="Times New Roman" w:hAnsi="Times New Roman" w:cs="Times New Roman"/>
          <w:sz w:val="26"/>
          <w:lang w:eastAsia="ru-RU"/>
        </w:rPr>
        <w:t xml:space="preserve"> как в одновозрастных, так и в разновозрастных группах;</w:t>
      </w:r>
    </w:p>
    <w:p w:rsidR="002B6DBC" w:rsidRPr="008F241F" w:rsidRDefault="002B6DBC" w:rsidP="002843F3">
      <w:pPr>
        <w:numPr>
          <w:ilvl w:val="0"/>
          <w:numId w:val="13"/>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изменять или конструировать игровое пространство в соответствии с возникающими игровыми ситуациями;</w:t>
      </w:r>
    </w:p>
    <w:p w:rsidR="002B6DBC" w:rsidRPr="008F241F" w:rsidRDefault="002B6DBC" w:rsidP="002843F3">
      <w:pPr>
        <w:numPr>
          <w:ilvl w:val="0"/>
          <w:numId w:val="13"/>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быть автономными в своих действиях и принятии доступных им решений.</w:t>
      </w:r>
    </w:p>
    <w:p w:rsidR="002B6DBC" w:rsidRPr="002843F3"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2843F3">
        <w:rPr>
          <w:rFonts w:ascii="Times New Roman" w:eastAsia="Times New Roman" w:hAnsi="Times New Roman" w:cs="Times New Roman"/>
          <w:i/>
          <w:sz w:val="26"/>
          <w:lang w:eastAsia="ru-RU"/>
        </w:rPr>
        <w:t>Создание условий для развития свободной игровой деятельности</w:t>
      </w:r>
    </w:p>
    <w:p w:rsidR="002B6DBC" w:rsidRPr="008F241F" w:rsidRDefault="002843F3"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 xml:space="preserve">Игра - </w:t>
      </w:r>
      <w:r w:rsidR="002B6DBC" w:rsidRPr="008F241F">
        <w:rPr>
          <w:rFonts w:ascii="Times New Roman" w:eastAsia="Times New Roman" w:hAnsi="Times New Roman" w:cs="Times New Roman"/>
          <w:sz w:val="26"/>
          <w:lang w:eastAsia="ru-RU"/>
        </w:rPr>
        <w:t>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Педагог может выступать в игре и в роли активного участника, и в роли внимательного наблюдателя.</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 целью развития игровой деятельности в группе нужно:</w:t>
      </w:r>
    </w:p>
    <w:p w:rsidR="002B6DBC" w:rsidRPr="008F241F" w:rsidRDefault="002B6DBC" w:rsidP="002843F3">
      <w:pPr>
        <w:numPr>
          <w:ilvl w:val="0"/>
          <w:numId w:val="14"/>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в течение дня условия для свободной игры детей;</w:t>
      </w:r>
    </w:p>
    <w:p w:rsidR="002B6DBC" w:rsidRPr="008F241F" w:rsidRDefault="002B6DBC" w:rsidP="002843F3">
      <w:pPr>
        <w:numPr>
          <w:ilvl w:val="0"/>
          <w:numId w:val="14"/>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определять игровые ситуации, в которых детям нужна косвенная помощь;</w:t>
      </w:r>
    </w:p>
    <w:p w:rsidR="002B6DBC" w:rsidRPr="008F241F" w:rsidRDefault="002B6DBC" w:rsidP="002843F3">
      <w:pPr>
        <w:numPr>
          <w:ilvl w:val="0"/>
          <w:numId w:val="14"/>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наблюдать за играющими детьми и понимать, какие именно события дня отражаются в игре;</w:t>
      </w:r>
    </w:p>
    <w:p w:rsidR="002B6DBC" w:rsidRPr="008F241F" w:rsidRDefault="002B6DBC" w:rsidP="002843F3">
      <w:pPr>
        <w:numPr>
          <w:ilvl w:val="0"/>
          <w:numId w:val="14"/>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отличать детей с развитой игровой деятельностью от тех, у кого игра развита слабо;</w:t>
      </w:r>
    </w:p>
    <w:p w:rsidR="002B6DBC" w:rsidRPr="008F241F" w:rsidRDefault="002B6DBC" w:rsidP="002843F3">
      <w:pPr>
        <w:numPr>
          <w:ilvl w:val="0"/>
          <w:numId w:val="14"/>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косвенно руководить игрой, если игра носит стереотипный характер (например, предлагать новые идеи или способы реализации детских идей).</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lastRenderedPageBreak/>
        <w:t>Кроме того, педагоги должны знать детскую субкультуру: наиболее типичные роли и игры детей, понимать их значимость.</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2B6DBC" w:rsidRPr="002843F3"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2843F3">
        <w:rPr>
          <w:rFonts w:ascii="Times New Roman" w:eastAsia="Times New Roman" w:hAnsi="Times New Roman" w:cs="Times New Roman"/>
          <w:i/>
          <w:sz w:val="26"/>
          <w:lang w:eastAsia="ru-RU"/>
        </w:rPr>
        <w:t>Создание условий для развития познавательной деятельности</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Стимулировать детскую познавательную активность можно:</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регулярно предлагая детям вопросы, требующие не только воспроизведения информации, но и мышления;</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обеспечивая в ходе обсуждения атмосферу поддержки и принятия;</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позволяя детям определиться с решением в ходе обсуждения той или иной ситуации;</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строя обсуждение с учетом высказываний детей, которые могут изменить ход дискуссии;</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помогая детям обнаружить ошибки в своих рассуждениях;</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помогая организовать дискуссию;</w:t>
      </w:r>
    </w:p>
    <w:p w:rsidR="002B6DBC" w:rsidRPr="008F241F" w:rsidRDefault="002B6DBC" w:rsidP="002843F3">
      <w:pPr>
        <w:numPr>
          <w:ilvl w:val="0"/>
          <w:numId w:val="15"/>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предлагая дополнительные средства (двигательные, образные, в т. ч. наглядные модели и символы), в тех случаях, когда детям трудно решить задачу.</w:t>
      </w:r>
    </w:p>
    <w:p w:rsidR="002B6DBC" w:rsidRPr="002843F3"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2843F3">
        <w:rPr>
          <w:rFonts w:ascii="Times New Roman" w:eastAsia="Times New Roman" w:hAnsi="Times New Roman" w:cs="Times New Roman"/>
          <w:i/>
          <w:sz w:val="26"/>
          <w:lang w:eastAsia="ru-RU"/>
        </w:rPr>
        <w:t>Создание условий для развития проектной деятельности</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С целью развития проектной деятельности необходимо:</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проблемные ситуации, которые инициируют детское любопытство, стимулируют стремление к исследованию;</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поддерживать детскую автономию: предлагать детям самим выдвигать проектные решения;</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proofErr w:type="gramStart"/>
      <w:r w:rsidRPr="008F241F">
        <w:rPr>
          <w:rFonts w:ascii="Times New Roman" w:eastAsia="Times New Roman" w:hAnsi="Times New Roman" w:cs="Times New Roman"/>
          <w:sz w:val="26"/>
          <w:lang w:eastAsia="ru-RU"/>
        </w:rPr>
        <w:t>помогать детям планировать</w:t>
      </w:r>
      <w:proofErr w:type="gramEnd"/>
      <w:r w:rsidRPr="008F241F">
        <w:rPr>
          <w:rFonts w:ascii="Times New Roman" w:eastAsia="Times New Roman" w:hAnsi="Times New Roman" w:cs="Times New Roman"/>
          <w:sz w:val="26"/>
          <w:lang w:eastAsia="ru-RU"/>
        </w:rPr>
        <w:t xml:space="preserve"> свою деятельность при выполнении своего замысла;</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 ходе обсуждения предложенных детьми проектных решений поддерживать их идеи, делая акцент на новизне каждого предложенного варианта;</w:t>
      </w:r>
    </w:p>
    <w:p w:rsidR="002B6DBC" w:rsidRPr="008F241F" w:rsidRDefault="002B6DBC" w:rsidP="002843F3">
      <w:pPr>
        <w:numPr>
          <w:ilvl w:val="0"/>
          <w:numId w:val="16"/>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proofErr w:type="gramStart"/>
      <w:r w:rsidRPr="008F241F">
        <w:rPr>
          <w:rFonts w:ascii="Times New Roman" w:eastAsia="Times New Roman" w:hAnsi="Times New Roman" w:cs="Times New Roman"/>
          <w:sz w:val="26"/>
          <w:lang w:eastAsia="ru-RU"/>
        </w:rPr>
        <w:t>помогать детям сравнивать</w:t>
      </w:r>
      <w:proofErr w:type="gramEnd"/>
      <w:r w:rsidRPr="008F241F">
        <w:rPr>
          <w:rFonts w:ascii="Times New Roman" w:eastAsia="Times New Roman" w:hAnsi="Times New Roman" w:cs="Times New Roman"/>
          <w:sz w:val="26"/>
          <w:lang w:eastAsia="ru-RU"/>
        </w:rPr>
        <w:t xml:space="preserve"> предложенные ими варианты решений, аргументировать выбор варианта.</w:t>
      </w:r>
    </w:p>
    <w:p w:rsidR="002B6DBC" w:rsidRPr="002843F3"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2843F3">
        <w:rPr>
          <w:rFonts w:ascii="Times New Roman" w:eastAsia="Times New Roman" w:hAnsi="Times New Roman" w:cs="Times New Roman"/>
          <w:i/>
          <w:sz w:val="26"/>
          <w:lang w:eastAsia="ru-RU"/>
        </w:rPr>
        <w:lastRenderedPageBreak/>
        <w:t>Создание условий для самовыражения средствами искусства</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Для того чтобы дети научились выражать себя средствами искусства, следует учесть:</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планировать время в течение дня, когда дети могут создавать свои произведения;</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атмосферу принятия и поддержки во время занятий творческими видами деятельности;</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оказывать помощь и поддержку в овладении необходимыми для занятий техническими навыками;</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предлагать такие задания, чтобы детские произведения не были стереотипными, отражали их замысел;</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поддерживать детскую инициативу в воплощении замысла и выборе необходимых для этого средств;</w:t>
      </w:r>
    </w:p>
    <w:p w:rsidR="002B6DBC" w:rsidRPr="008F241F" w:rsidRDefault="002B6DBC" w:rsidP="002843F3">
      <w:pPr>
        <w:numPr>
          <w:ilvl w:val="0"/>
          <w:numId w:val="17"/>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2B6DBC" w:rsidRPr="002843F3"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2843F3">
        <w:rPr>
          <w:rFonts w:ascii="Times New Roman" w:eastAsia="Times New Roman" w:hAnsi="Times New Roman" w:cs="Times New Roman"/>
          <w:i/>
          <w:sz w:val="26"/>
          <w:lang w:eastAsia="ru-RU"/>
        </w:rPr>
        <w:t>Создание условий для физического развития</w:t>
      </w:r>
    </w:p>
    <w:p w:rsidR="002B6DBC" w:rsidRPr="008F241F" w:rsidRDefault="002B6DBC" w:rsidP="002843F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Для того чтобы стимулировать физическое развитие детей, важно:</w:t>
      </w:r>
    </w:p>
    <w:p w:rsidR="002B6DBC" w:rsidRPr="008F241F" w:rsidRDefault="002B6DBC" w:rsidP="002843F3">
      <w:pPr>
        <w:numPr>
          <w:ilvl w:val="0"/>
          <w:numId w:val="1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ежедневно предоставлять детям возможность активно двигаться;</w:t>
      </w:r>
    </w:p>
    <w:p w:rsidR="002B6DBC" w:rsidRPr="008F241F" w:rsidRDefault="002B6DBC" w:rsidP="002843F3">
      <w:pPr>
        <w:numPr>
          <w:ilvl w:val="0"/>
          <w:numId w:val="1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обучать детей правилам безопасности;</w:t>
      </w:r>
    </w:p>
    <w:p w:rsidR="002B6DBC" w:rsidRPr="008F241F" w:rsidRDefault="002B6DBC" w:rsidP="002843F3">
      <w:pPr>
        <w:numPr>
          <w:ilvl w:val="0"/>
          <w:numId w:val="1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2B6DBC" w:rsidRPr="008F241F" w:rsidRDefault="002B6DBC" w:rsidP="002843F3">
      <w:pPr>
        <w:numPr>
          <w:ilvl w:val="0"/>
          <w:numId w:val="18"/>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337563" w:rsidRPr="00E25A84" w:rsidRDefault="00337563" w:rsidP="008F241F">
      <w:pPr>
        <w:shd w:val="clear" w:color="auto" w:fill="FFFFFF" w:themeFill="background1"/>
        <w:spacing w:after="0" w:line="240" w:lineRule="auto"/>
        <w:jc w:val="both"/>
        <w:rPr>
          <w:rFonts w:ascii="Times New Roman" w:eastAsia="Times New Roman" w:hAnsi="Times New Roman" w:cs="Times New Roman"/>
          <w:i/>
          <w:sz w:val="26"/>
          <w:lang w:eastAsia="ru-RU"/>
        </w:rPr>
      </w:pPr>
      <w:r w:rsidRPr="00E25A84">
        <w:rPr>
          <w:rFonts w:ascii="Times New Roman" w:eastAsia="Times New Roman" w:hAnsi="Times New Roman" w:cs="Times New Roman"/>
          <w:i/>
          <w:sz w:val="26"/>
          <w:lang w:eastAsia="ru-RU"/>
        </w:rPr>
        <w:t xml:space="preserve">Способы и направления поддержки детской инициативы </w:t>
      </w:r>
    </w:p>
    <w:p w:rsidR="002B6DBC" w:rsidRPr="008F241F" w:rsidRDefault="002B6DBC" w:rsidP="00337563">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 целью поддержания детской инициативы педагогам следует регулярно создавать ситуации, в которых дошкольники учатся:</w:t>
      </w:r>
    </w:p>
    <w:p w:rsidR="002B6DBC" w:rsidRPr="008F241F" w:rsidRDefault="002B6DBC" w:rsidP="00337563">
      <w:pPr>
        <w:numPr>
          <w:ilvl w:val="0"/>
          <w:numId w:val="1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при участии взрослого обсуждать важные события со сверстниками;</w:t>
      </w:r>
    </w:p>
    <w:p w:rsidR="002B6DBC" w:rsidRPr="008F241F" w:rsidRDefault="002B6DBC" w:rsidP="00337563">
      <w:pPr>
        <w:numPr>
          <w:ilvl w:val="0"/>
          <w:numId w:val="1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совершать выбор и обосновывать его (например, детям можно предлагать специальные способы фиксации их выбора);</w:t>
      </w:r>
    </w:p>
    <w:p w:rsidR="002B6DBC" w:rsidRPr="008F241F" w:rsidRDefault="002B6DBC" w:rsidP="00337563">
      <w:pPr>
        <w:numPr>
          <w:ilvl w:val="0"/>
          <w:numId w:val="1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предъявлять и обосновывать свою инициативу (замыслы, предложения и пр.);</w:t>
      </w:r>
    </w:p>
    <w:p w:rsidR="002B6DBC" w:rsidRPr="008F241F" w:rsidRDefault="002B6DBC" w:rsidP="00337563">
      <w:pPr>
        <w:numPr>
          <w:ilvl w:val="0"/>
          <w:numId w:val="1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планировать собственные действия индивидуально и в малой группе, команде;</w:t>
      </w:r>
    </w:p>
    <w:p w:rsidR="002B6DBC" w:rsidRPr="008F241F" w:rsidRDefault="002B6DBC" w:rsidP="00337563">
      <w:pPr>
        <w:numPr>
          <w:ilvl w:val="0"/>
          <w:numId w:val="19"/>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оценивать результаты своих действий индивидуально и в малой группе, команде.</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E25A84" w:rsidRDefault="00E25A84" w:rsidP="008F241F">
      <w:pPr>
        <w:shd w:val="clear" w:color="auto" w:fill="FFFFFF" w:themeFill="background1"/>
        <w:spacing w:after="0" w:line="240" w:lineRule="auto"/>
        <w:jc w:val="both"/>
        <w:rPr>
          <w:rFonts w:ascii="Times New Roman" w:eastAsia="Times New Roman" w:hAnsi="Times New Roman" w:cs="Times New Roman"/>
          <w:b/>
          <w:i/>
          <w:sz w:val="26"/>
          <w:lang w:eastAsia="ru-RU"/>
        </w:rPr>
      </w:pPr>
    </w:p>
    <w:p w:rsidR="002B6DBC" w:rsidRPr="008F241F" w:rsidRDefault="002423EB"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b/>
          <w:i/>
          <w:sz w:val="26"/>
          <w:lang w:eastAsia="ru-RU"/>
        </w:rPr>
        <w:t>2.3.</w:t>
      </w:r>
      <w:r w:rsidR="00E25A84">
        <w:rPr>
          <w:rFonts w:ascii="Times New Roman" w:eastAsia="Times New Roman" w:hAnsi="Times New Roman" w:cs="Times New Roman"/>
          <w:b/>
          <w:i/>
          <w:sz w:val="26"/>
          <w:lang w:eastAsia="ru-RU"/>
        </w:rPr>
        <w:t xml:space="preserve"> Взаимодействие взрослых с детьми</w:t>
      </w:r>
    </w:p>
    <w:p w:rsidR="002B6DBC" w:rsidRPr="00E25A84"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Взаимодействие взрослых с детьми является важнейшим фактором развития ребенка и </w:t>
      </w:r>
      <w:r w:rsidRPr="00E25A84">
        <w:rPr>
          <w:rFonts w:ascii="Times New Roman" w:eastAsia="Times New Roman" w:hAnsi="Times New Roman" w:cs="Times New Roman"/>
          <w:sz w:val="26"/>
          <w:lang w:eastAsia="ru-RU"/>
        </w:rPr>
        <w:t>пронизывает все направления образовательной деятельности.</w:t>
      </w:r>
    </w:p>
    <w:p w:rsidR="002B6DBC" w:rsidRPr="00E25A84"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E25A84">
        <w:rPr>
          <w:rFonts w:ascii="Times New Roman" w:eastAsia="Times New Roman" w:hAnsi="Times New Roman" w:cs="Times New Roman"/>
          <w:sz w:val="26"/>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E25A84">
        <w:rPr>
          <w:rFonts w:ascii="Times New Roman" w:eastAsia="Times New Roman" w:hAnsi="Times New Roman" w:cs="Times New Roman"/>
          <w:sz w:val="26"/>
          <w:lang w:eastAsia="ru-RU"/>
        </w:rPr>
        <w:t>со</w:t>
      </w:r>
      <w:proofErr w:type="gramEnd"/>
      <w:r w:rsidRPr="00E25A84">
        <w:rPr>
          <w:rFonts w:ascii="Times New Roman" w:eastAsia="Times New Roman" w:hAnsi="Times New Roman" w:cs="Times New Roman"/>
          <w:sz w:val="26"/>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2B6DBC" w:rsidRPr="00E25A84"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E25A84">
        <w:rPr>
          <w:rFonts w:ascii="Times New Roman" w:eastAsia="Times New Roman" w:hAnsi="Times New Roman" w:cs="Times New Roman"/>
          <w:sz w:val="26"/>
          <w:lang w:eastAsia="ru-RU"/>
        </w:rPr>
        <w:lastRenderedPageBreak/>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8F241F">
        <w:rPr>
          <w:rFonts w:ascii="Times New Roman" w:eastAsia="Times New Roman" w:hAnsi="Times New Roman" w:cs="Times New Roman"/>
          <w:sz w:val="26"/>
          <w:lang w:eastAsia="ru-RU"/>
        </w:rPr>
        <w:t>со</w:t>
      </w:r>
      <w:proofErr w:type="gramEnd"/>
      <w:r w:rsidRPr="008F241F">
        <w:rPr>
          <w:rFonts w:ascii="Times New Roman" w:eastAsia="Times New Roman" w:hAnsi="Times New Roman" w:cs="Times New Roman"/>
          <w:sz w:val="26"/>
          <w:lang w:eastAsia="ru-RU"/>
        </w:rPr>
        <w:t xml:space="preserve"> взрослыми и другими детьми.</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Ребенок учится брать на себя ответственность за свои решения и поступки. Ведь взрослый везде, где </w:t>
      </w:r>
      <w:proofErr w:type="gramStart"/>
      <w:r w:rsidRPr="008F241F">
        <w:rPr>
          <w:rFonts w:ascii="Times New Roman" w:eastAsia="Times New Roman" w:hAnsi="Times New Roman" w:cs="Times New Roman"/>
          <w:sz w:val="26"/>
          <w:lang w:eastAsia="ru-RU"/>
        </w:rPr>
        <w:t>это</w:t>
      </w:r>
      <w:proofErr w:type="gramEnd"/>
      <w:r w:rsidRPr="008F241F">
        <w:rPr>
          <w:rFonts w:ascii="Times New Roman" w:eastAsia="Times New Roman" w:hAnsi="Times New Roman" w:cs="Times New Roman"/>
          <w:sz w:val="26"/>
          <w:lang w:eastAsia="ru-RU"/>
        </w:rPr>
        <w:t xml:space="preserve"> возможно, предоставляет ребенку право выбора,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8F241F">
        <w:rPr>
          <w:rFonts w:ascii="Times New Roman" w:eastAsia="Times New Roman" w:hAnsi="Times New Roman" w:cs="Times New Roman"/>
          <w:sz w:val="26"/>
          <w:lang w:eastAsia="ru-RU"/>
        </w:rPr>
        <w:t>собственное</w:t>
      </w:r>
      <w:proofErr w:type="gramEnd"/>
      <w:r w:rsidRPr="008F241F">
        <w:rPr>
          <w:rFonts w:ascii="Times New Roman" w:eastAsia="Times New Roman" w:hAnsi="Times New Roman" w:cs="Times New Roman"/>
          <w:sz w:val="26"/>
          <w:lang w:eastAsia="ru-RU"/>
        </w:rPr>
        <w:t>.</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Ребенок учится понимать других и сочувствовать им, потому что получает этот опыт из общения </w:t>
      </w:r>
      <w:proofErr w:type="gramStart"/>
      <w:r w:rsidRPr="008F241F">
        <w:rPr>
          <w:rFonts w:ascii="Times New Roman" w:eastAsia="Times New Roman" w:hAnsi="Times New Roman" w:cs="Times New Roman"/>
          <w:sz w:val="26"/>
          <w:lang w:eastAsia="ru-RU"/>
        </w:rPr>
        <w:t>со</w:t>
      </w:r>
      <w:proofErr w:type="gramEnd"/>
      <w:r w:rsidRPr="008F241F">
        <w:rPr>
          <w:rFonts w:ascii="Times New Roman" w:eastAsia="Times New Roman" w:hAnsi="Times New Roman" w:cs="Times New Roman"/>
          <w:sz w:val="26"/>
          <w:lang w:eastAsia="ru-RU"/>
        </w:rPr>
        <w:t xml:space="preserve"> взрослыми и переносит его на других людей.</w:t>
      </w:r>
    </w:p>
    <w:p w:rsidR="00E25A84" w:rsidRDefault="00E25A84" w:rsidP="008F241F">
      <w:pPr>
        <w:shd w:val="clear" w:color="auto" w:fill="FFFFFF" w:themeFill="background1"/>
        <w:spacing w:after="0" w:line="240" w:lineRule="auto"/>
        <w:jc w:val="both"/>
        <w:rPr>
          <w:rFonts w:ascii="Times New Roman" w:eastAsia="Times New Roman" w:hAnsi="Times New Roman" w:cs="Times New Roman"/>
          <w:b/>
          <w:i/>
          <w:sz w:val="26"/>
          <w:lang w:eastAsia="ru-RU"/>
        </w:rPr>
      </w:pPr>
    </w:p>
    <w:p w:rsidR="002B6DBC" w:rsidRPr="008F241F" w:rsidRDefault="002423EB"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b/>
          <w:i/>
          <w:sz w:val="26"/>
          <w:lang w:eastAsia="ru-RU"/>
        </w:rPr>
        <w:t>2.4</w:t>
      </w:r>
      <w:r w:rsidR="00E25A84">
        <w:rPr>
          <w:rFonts w:ascii="Times New Roman" w:eastAsia="Times New Roman" w:hAnsi="Times New Roman" w:cs="Times New Roman"/>
          <w:b/>
          <w:i/>
          <w:sz w:val="26"/>
          <w:lang w:eastAsia="ru-RU"/>
        </w:rPr>
        <w:t>. Взаимодействие с семьями воспитанников</w:t>
      </w:r>
    </w:p>
    <w:p w:rsidR="002B6DBC" w:rsidRPr="00E25A84" w:rsidRDefault="00E25A84"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Pr>
          <w:rFonts w:ascii="Times New Roman" w:eastAsia="Times New Roman" w:hAnsi="Times New Roman" w:cs="Times New Roman"/>
          <w:i/>
          <w:sz w:val="26"/>
          <w:lang w:eastAsia="ru-RU"/>
        </w:rPr>
        <w:t>Основные цели и задачи</w:t>
      </w:r>
    </w:p>
    <w:p w:rsidR="002B6DBC" w:rsidRPr="008F241F" w:rsidRDefault="002B6DBC" w:rsidP="00E25A84">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2B6DBC" w:rsidRPr="008F241F" w:rsidRDefault="002B6DBC" w:rsidP="00BE15A9">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w:t>
      </w:r>
      <w:r w:rsidRPr="008F241F">
        <w:rPr>
          <w:rFonts w:ascii="Times New Roman" w:eastAsia="Times New Roman" w:hAnsi="Times New Roman" w:cs="Times New Roman"/>
          <w:sz w:val="26"/>
          <w:lang w:eastAsia="ru-RU"/>
        </w:rPr>
        <w:lastRenderedPageBreak/>
        <w:t>воспитанием ребенка); обеспечение права родителей на уважение и понимание, на участие в жизни детского сада.</w:t>
      </w:r>
    </w:p>
    <w:p w:rsidR="002B6DBC" w:rsidRPr="008F241F" w:rsidRDefault="002B6DBC" w:rsidP="00BE15A9">
      <w:pPr>
        <w:shd w:val="clear" w:color="auto" w:fill="FFFFFF" w:themeFill="background1"/>
        <w:spacing w:after="0" w:line="240" w:lineRule="auto"/>
        <w:ind w:firstLine="567"/>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Родителям и воспитателям необходимо преодолеть субординацию, </w:t>
      </w:r>
      <w:proofErr w:type="spellStart"/>
      <w:r w:rsidRPr="008F241F">
        <w:rPr>
          <w:rFonts w:ascii="Times New Roman" w:eastAsia="Times New Roman" w:hAnsi="Times New Roman" w:cs="Times New Roman"/>
          <w:sz w:val="26"/>
          <w:lang w:eastAsia="ru-RU"/>
        </w:rPr>
        <w:t>монологизм</w:t>
      </w:r>
      <w:proofErr w:type="spellEnd"/>
      <w:r w:rsidRPr="008F241F">
        <w:rPr>
          <w:rFonts w:ascii="Times New Roman" w:eastAsia="Times New Roman" w:hAnsi="Times New Roman" w:cs="Times New Roman"/>
          <w:sz w:val="26"/>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i/>
          <w:sz w:val="26"/>
          <w:szCs w:val="18"/>
          <w:lang w:eastAsia="ru-RU"/>
        </w:rPr>
      </w:pPr>
      <w:r w:rsidRPr="00BE15A9">
        <w:rPr>
          <w:rFonts w:ascii="Times New Roman" w:eastAsia="Times New Roman" w:hAnsi="Times New Roman" w:cs="Times New Roman"/>
          <w:i/>
          <w:sz w:val="26"/>
          <w:lang w:eastAsia="ru-RU"/>
        </w:rPr>
        <w:t>Основные задачи взаимодействия детского сада с семьей:</w:t>
      </w:r>
    </w:p>
    <w:p w:rsidR="002B6DBC" w:rsidRPr="008F241F"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B6DBC" w:rsidRPr="008F241F"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B6DBC" w:rsidRPr="008F241F"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2B6DBC" w:rsidRPr="008F241F"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B6DBC" w:rsidRPr="008F241F"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привлечение семей воспитанников к участию в совместных с педагогами мероприятиях, организуемых в районе (городе, области);</w:t>
      </w:r>
    </w:p>
    <w:p w:rsidR="002B6DBC" w:rsidRPr="00BE15A9" w:rsidRDefault="002B6DBC" w:rsidP="00BE15A9">
      <w:pPr>
        <w:numPr>
          <w:ilvl w:val="0"/>
          <w:numId w:val="20"/>
        </w:numPr>
        <w:shd w:val="clear" w:color="auto" w:fill="FFFFFF" w:themeFill="background1"/>
        <w:spacing w:after="0" w:line="240" w:lineRule="auto"/>
        <w:ind w:left="0" w:firstLine="0"/>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E15A9" w:rsidRPr="008F241F" w:rsidRDefault="00BE15A9" w:rsidP="00BE15A9">
      <w:pPr>
        <w:shd w:val="clear" w:color="auto" w:fill="FFFFFF" w:themeFill="background1"/>
        <w:spacing w:after="0" w:line="240" w:lineRule="auto"/>
        <w:jc w:val="both"/>
        <w:rPr>
          <w:rFonts w:ascii="Times New Roman" w:eastAsia="Times New Roman" w:hAnsi="Times New Roman" w:cs="Times New Roman"/>
          <w:sz w:val="26"/>
          <w:szCs w:val="18"/>
          <w:lang w:eastAsia="ru-RU"/>
        </w:rPr>
      </w:pPr>
    </w:p>
    <w:p w:rsidR="002B6DBC" w:rsidRPr="008F241F" w:rsidRDefault="002B6DBC" w:rsidP="00BE15A9">
      <w:pPr>
        <w:shd w:val="clear" w:color="auto" w:fill="FFFFFF" w:themeFill="background1"/>
        <w:spacing w:after="0" w:line="240" w:lineRule="auto"/>
        <w:jc w:val="center"/>
        <w:rPr>
          <w:rFonts w:ascii="Times New Roman" w:eastAsia="Times New Roman" w:hAnsi="Times New Roman" w:cs="Times New Roman"/>
          <w:sz w:val="26"/>
          <w:szCs w:val="18"/>
          <w:lang w:eastAsia="ru-RU"/>
        </w:rPr>
      </w:pPr>
      <w:r w:rsidRPr="00BE15A9">
        <w:rPr>
          <w:rFonts w:ascii="Times New Roman" w:eastAsia="Times New Roman" w:hAnsi="Times New Roman" w:cs="Times New Roman"/>
          <w:b/>
          <w:i/>
          <w:sz w:val="26"/>
          <w:lang w:eastAsia="ru-RU"/>
        </w:rPr>
        <w:t>План работы</w:t>
      </w:r>
      <w:r w:rsidR="00BE15A9">
        <w:rPr>
          <w:rFonts w:ascii="Times New Roman" w:eastAsia="Times New Roman" w:hAnsi="Times New Roman" w:cs="Times New Roman"/>
          <w:b/>
          <w:i/>
          <w:sz w:val="26"/>
          <w:lang w:eastAsia="ru-RU"/>
        </w:rPr>
        <w:t xml:space="preserve"> с семьями воспитанников на 2018-2019</w:t>
      </w:r>
      <w:r w:rsidRPr="00BE15A9">
        <w:rPr>
          <w:rFonts w:ascii="Times New Roman" w:eastAsia="Times New Roman" w:hAnsi="Times New Roman" w:cs="Times New Roman"/>
          <w:b/>
          <w:i/>
          <w:sz w:val="26"/>
          <w:lang w:eastAsia="ru-RU"/>
        </w:rPr>
        <w:t xml:space="preserve"> учебный год</w:t>
      </w:r>
      <w:r w:rsidRPr="008F241F">
        <w:rPr>
          <w:rFonts w:ascii="Times New Roman" w:eastAsia="Times New Roman" w:hAnsi="Times New Roman" w:cs="Times New Roman"/>
          <w:sz w:val="26"/>
          <w:lang w:eastAsia="ru-RU"/>
        </w:rPr>
        <w:t xml:space="preserve"> </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Сентябрь</w:t>
      </w:r>
    </w:p>
    <w:p w:rsidR="002B6DBC" w:rsidRPr="00AC5947" w:rsidRDefault="002B6DBC" w:rsidP="00AC5947">
      <w:pPr>
        <w:spacing w:after="0" w:line="240" w:lineRule="auto"/>
        <w:jc w:val="both"/>
        <w:rPr>
          <w:rFonts w:ascii="Times New Roman" w:hAnsi="Times New Roman" w:cs="Times New Roman"/>
          <w:sz w:val="26"/>
        </w:rPr>
      </w:pPr>
      <w:r w:rsidRPr="008F241F">
        <w:rPr>
          <w:rFonts w:ascii="Times New Roman" w:eastAsia="Times New Roman" w:hAnsi="Times New Roman" w:cs="Times New Roman"/>
          <w:sz w:val="26"/>
          <w:lang w:eastAsia="ru-RU"/>
        </w:rPr>
        <w:t>1. Родительское собрание. «Мы стали на год взрослее</w:t>
      </w:r>
      <w:r w:rsidR="00AC5947">
        <w:rPr>
          <w:rFonts w:ascii="Times New Roman" w:eastAsia="Times New Roman" w:hAnsi="Times New Roman" w:cs="Times New Roman"/>
          <w:sz w:val="26"/>
          <w:lang w:eastAsia="ru-RU"/>
        </w:rPr>
        <w:t>.</w:t>
      </w:r>
      <w:r w:rsidR="00AC5947" w:rsidRPr="00AC5947">
        <w:rPr>
          <w:rFonts w:ascii="Times New Roman" w:hAnsi="Times New Roman" w:cs="Times New Roman"/>
          <w:sz w:val="26"/>
        </w:rPr>
        <w:t xml:space="preserve"> </w:t>
      </w:r>
      <w:r w:rsidR="00AC5947" w:rsidRPr="000119FD">
        <w:rPr>
          <w:rFonts w:ascii="Times New Roman" w:hAnsi="Times New Roman" w:cs="Times New Roman"/>
          <w:sz w:val="26"/>
        </w:rPr>
        <w:t>Возр</w:t>
      </w:r>
      <w:r w:rsidR="00AC5947">
        <w:rPr>
          <w:rFonts w:ascii="Times New Roman" w:hAnsi="Times New Roman" w:cs="Times New Roman"/>
          <w:sz w:val="26"/>
        </w:rPr>
        <w:t>астные особенности детей группы</w:t>
      </w:r>
      <w:r w:rsidRPr="008F241F">
        <w:rPr>
          <w:rFonts w:ascii="Times New Roman" w:eastAsia="Times New Roman" w:hAnsi="Times New Roman" w:cs="Times New Roman"/>
          <w:sz w:val="26"/>
          <w:lang w:eastAsia="ru-RU"/>
        </w:rPr>
        <w:t>».</w:t>
      </w:r>
      <w:r w:rsidR="00ED6B01">
        <w:rPr>
          <w:rFonts w:ascii="Times New Roman" w:eastAsia="Times New Roman" w:hAnsi="Times New Roman" w:cs="Times New Roman"/>
          <w:sz w:val="26"/>
          <w:lang w:eastAsia="ru-RU"/>
        </w:rPr>
        <w:t xml:space="preserve"> Анкетирование родителей «Готов ли ваш ребенок к школе?»</w:t>
      </w:r>
    </w:p>
    <w:p w:rsidR="002B6DBC" w:rsidRDefault="002B6DBC" w:rsidP="008F241F">
      <w:pPr>
        <w:shd w:val="clear" w:color="auto" w:fill="FFFFFF" w:themeFill="background1"/>
        <w:spacing w:after="0" w:line="240" w:lineRule="auto"/>
        <w:jc w:val="both"/>
        <w:rPr>
          <w:rFonts w:ascii="Times New Roman" w:eastAsia="Times New Roman" w:hAnsi="Times New Roman" w:cs="Times New Roman"/>
          <w:sz w:val="26"/>
          <w:lang w:eastAsia="ru-RU"/>
        </w:rPr>
      </w:pPr>
      <w:r w:rsidRPr="008F241F">
        <w:rPr>
          <w:rFonts w:ascii="Times New Roman" w:eastAsia="Times New Roman" w:hAnsi="Times New Roman" w:cs="Times New Roman"/>
          <w:sz w:val="26"/>
          <w:lang w:eastAsia="ru-RU"/>
        </w:rPr>
        <w:t xml:space="preserve">2. </w:t>
      </w:r>
      <w:r w:rsidR="00AC5947">
        <w:rPr>
          <w:rFonts w:ascii="Times New Roman" w:eastAsia="Times New Roman" w:hAnsi="Times New Roman" w:cs="Times New Roman"/>
          <w:sz w:val="26"/>
          <w:lang w:eastAsia="ru-RU"/>
        </w:rPr>
        <w:t xml:space="preserve">  </w:t>
      </w:r>
      <w:r w:rsidRPr="008F241F">
        <w:rPr>
          <w:rFonts w:ascii="Times New Roman" w:eastAsia="Times New Roman" w:hAnsi="Times New Roman" w:cs="Times New Roman"/>
          <w:sz w:val="26"/>
          <w:lang w:eastAsia="ru-RU"/>
        </w:rPr>
        <w:t>Индивидуальные беседы, консультации с родителями вновь поступивших детей.</w:t>
      </w:r>
    </w:p>
    <w:p w:rsidR="00AC5947" w:rsidRDefault="00ED6B01" w:rsidP="00AC5947">
      <w:pPr>
        <w:shd w:val="clear" w:color="auto" w:fill="FFFFFF" w:themeFill="background1"/>
        <w:spacing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3. </w:t>
      </w:r>
      <w:r w:rsidR="00AC5947" w:rsidRPr="008F241F">
        <w:rPr>
          <w:rFonts w:ascii="Times New Roman" w:eastAsia="Times New Roman" w:hAnsi="Times New Roman" w:cs="Times New Roman"/>
          <w:sz w:val="26"/>
          <w:lang w:eastAsia="ru-RU"/>
        </w:rPr>
        <w:t xml:space="preserve">Консультирование родителей «Родитель – активный участник </w:t>
      </w:r>
      <w:r>
        <w:rPr>
          <w:rFonts w:ascii="Times New Roman" w:eastAsia="Times New Roman" w:hAnsi="Times New Roman" w:cs="Times New Roman"/>
          <w:sz w:val="26"/>
          <w:lang w:eastAsia="ru-RU"/>
        </w:rPr>
        <w:t>педагогического взаимодействия», «Все, о чем должен знать будущий первоклассник»,  «Как подготовить ребенка к школе».</w:t>
      </w:r>
    </w:p>
    <w:p w:rsidR="00ED6B01" w:rsidRPr="008F241F" w:rsidRDefault="00ED6B01" w:rsidP="00AC5947">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4. Рекомендации для родителей будущих первоклассников.</w:t>
      </w:r>
    </w:p>
    <w:p w:rsidR="002B6DBC" w:rsidRPr="008F241F" w:rsidRDefault="00ED6B01"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5</w:t>
      </w:r>
      <w:r w:rsidR="002B6DBC" w:rsidRPr="008F241F">
        <w:rPr>
          <w:rFonts w:ascii="Times New Roman" w:eastAsia="Times New Roman" w:hAnsi="Times New Roman" w:cs="Times New Roman"/>
          <w:sz w:val="26"/>
          <w:lang w:eastAsia="ru-RU"/>
        </w:rPr>
        <w:t>. День открытых дверей.</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Октябрь</w:t>
      </w:r>
    </w:p>
    <w:p w:rsidR="00AC5947" w:rsidRDefault="00AC5947" w:rsidP="00AC5947">
      <w:pPr>
        <w:shd w:val="clear" w:color="auto" w:fill="FFFFFF" w:themeFill="background1"/>
        <w:spacing w:after="0" w:line="240" w:lineRule="auto"/>
        <w:jc w:val="both"/>
        <w:rPr>
          <w:rFonts w:ascii="Times New Roman" w:eastAsia="Times New Roman" w:hAnsi="Times New Roman" w:cs="Times New Roman"/>
          <w:sz w:val="26"/>
          <w:lang w:eastAsia="ru-RU"/>
        </w:rPr>
      </w:pPr>
      <w:r w:rsidRPr="00AC5947">
        <w:rPr>
          <w:rFonts w:ascii="Times New Roman" w:eastAsia="Times New Roman" w:hAnsi="Times New Roman" w:cs="Times New Roman"/>
          <w:sz w:val="26"/>
          <w:lang w:eastAsia="ru-RU"/>
        </w:rPr>
        <w:t>1.</w:t>
      </w:r>
      <w:r>
        <w:rPr>
          <w:rFonts w:ascii="Times New Roman" w:eastAsia="Times New Roman" w:hAnsi="Times New Roman" w:cs="Times New Roman"/>
          <w:sz w:val="26"/>
          <w:lang w:eastAsia="ru-RU"/>
        </w:rPr>
        <w:t xml:space="preserve"> </w:t>
      </w:r>
      <w:r w:rsidRPr="00AC5947">
        <w:rPr>
          <w:rFonts w:ascii="Times New Roman" w:eastAsia="Times New Roman" w:hAnsi="Times New Roman" w:cs="Times New Roman"/>
          <w:sz w:val="26"/>
          <w:lang w:eastAsia="ru-RU"/>
        </w:rPr>
        <w:t>Консультация – практикум «Витамины о</w:t>
      </w:r>
      <w:r>
        <w:rPr>
          <w:rFonts w:ascii="Times New Roman" w:eastAsia="Times New Roman" w:hAnsi="Times New Roman" w:cs="Times New Roman"/>
          <w:sz w:val="26"/>
          <w:lang w:eastAsia="ru-RU"/>
        </w:rPr>
        <w:t>с</w:t>
      </w:r>
      <w:r w:rsidRPr="00AC5947">
        <w:rPr>
          <w:rFonts w:ascii="Times New Roman" w:eastAsia="Times New Roman" w:hAnsi="Times New Roman" w:cs="Times New Roman"/>
          <w:sz w:val="26"/>
          <w:lang w:eastAsia="ru-RU"/>
        </w:rPr>
        <w:t>енью»</w:t>
      </w:r>
    </w:p>
    <w:p w:rsidR="00AC5947" w:rsidRPr="00AC5947" w:rsidRDefault="00AC5947" w:rsidP="00AC5947">
      <w:pPr>
        <w:shd w:val="clear" w:color="auto" w:fill="FFFFFF" w:themeFill="background1"/>
        <w:spacing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2. Конкурс-смотр «Краски осени»</w:t>
      </w:r>
    </w:p>
    <w:p w:rsidR="002B6DBC" w:rsidRDefault="00AC5947" w:rsidP="008F241F">
      <w:pPr>
        <w:shd w:val="clear" w:color="auto" w:fill="FFFFFF" w:themeFill="background1"/>
        <w:spacing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3</w:t>
      </w:r>
      <w:r w:rsidR="002B6DBC" w:rsidRPr="008F241F">
        <w:rPr>
          <w:rFonts w:ascii="Times New Roman" w:eastAsia="Times New Roman" w:hAnsi="Times New Roman" w:cs="Times New Roman"/>
          <w:sz w:val="26"/>
          <w:lang w:eastAsia="ru-RU"/>
        </w:rPr>
        <w:t>. Круглый стол «О проблемах воспитания в условиях компьютеризации общества» </w:t>
      </w:r>
    </w:p>
    <w:p w:rsidR="00AC5947" w:rsidRPr="000119FD" w:rsidRDefault="00AC5947" w:rsidP="00AC5947">
      <w:pPr>
        <w:spacing w:after="0" w:line="240" w:lineRule="auto"/>
        <w:jc w:val="both"/>
        <w:rPr>
          <w:rFonts w:ascii="Times New Roman" w:hAnsi="Times New Roman" w:cs="Times New Roman"/>
          <w:sz w:val="26"/>
        </w:rPr>
      </w:pPr>
      <w:r>
        <w:rPr>
          <w:rFonts w:ascii="Times New Roman" w:eastAsia="Times New Roman" w:hAnsi="Times New Roman" w:cs="Times New Roman"/>
          <w:sz w:val="26"/>
          <w:lang w:eastAsia="ru-RU"/>
        </w:rPr>
        <w:t>4.</w:t>
      </w:r>
      <w:r w:rsidRPr="00AC5947">
        <w:rPr>
          <w:rFonts w:ascii="Times New Roman" w:hAnsi="Times New Roman" w:cs="Times New Roman"/>
          <w:sz w:val="26"/>
        </w:rPr>
        <w:t xml:space="preserve"> </w:t>
      </w:r>
      <w:r>
        <w:rPr>
          <w:rFonts w:ascii="Times New Roman" w:hAnsi="Times New Roman" w:cs="Times New Roman"/>
          <w:sz w:val="26"/>
        </w:rPr>
        <w:t xml:space="preserve">Оформление информационного стенда </w:t>
      </w:r>
      <w:r w:rsidRPr="000119FD">
        <w:rPr>
          <w:rFonts w:ascii="Times New Roman" w:hAnsi="Times New Roman" w:cs="Times New Roman"/>
          <w:sz w:val="26"/>
        </w:rPr>
        <w:t>«Компьютер «за» и «против»</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Ноябрь</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1. Анкетирование родителей «О проблемах воспитания и развития детей».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2. Организация работы клуба «Один дома» (обсуждение вопросов воспитания, развития и образования детей)</w:t>
      </w:r>
    </w:p>
    <w:p w:rsidR="002B6DBC" w:rsidRDefault="002B6DBC" w:rsidP="008F241F">
      <w:pPr>
        <w:shd w:val="clear" w:color="auto" w:fill="FFFFFF" w:themeFill="background1"/>
        <w:spacing w:after="0" w:line="240" w:lineRule="auto"/>
        <w:jc w:val="both"/>
        <w:rPr>
          <w:rFonts w:ascii="Times New Roman" w:eastAsia="Times New Roman" w:hAnsi="Times New Roman" w:cs="Times New Roman"/>
          <w:sz w:val="26"/>
          <w:lang w:eastAsia="ru-RU"/>
        </w:rPr>
      </w:pPr>
      <w:r w:rsidRPr="008F241F">
        <w:rPr>
          <w:rFonts w:ascii="Times New Roman" w:eastAsia="Times New Roman" w:hAnsi="Times New Roman" w:cs="Times New Roman"/>
          <w:sz w:val="26"/>
          <w:lang w:eastAsia="ru-RU"/>
        </w:rPr>
        <w:t xml:space="preserve">3. </w:t>
      </w:r>
      <w:proofErr w:type="spellStart"/>
      <w:r w:rsidRPr="008F241F">
        <w:rPr>
          <w:rFonts w:ascii="Times New Roman" w:eastAsia="Times New Roman" w:hAnsi="Times New Roman" w:cs="Times New Roman"/>
          <w:sz w:val="26"/>
          <w:lang w:eastAsia="ru-RU"/>
        </w:rPr>
        <w:t>Видеоконсультация</w:t>
      </w:r>
      <w:proofErr w:type="spellEnd"/>
      <w:r w:rsidRPr="008F241F">
        <w:rPr>
          <w:rFonts w:ascii="Times New Roman" w:eastAsia="Times New Roman" w:hAnsi="Times New Roman" w:cs="Times New Roman"/>
          <w:sz w:val="26"/>
          <w:lang w:eastAsia="ru-RU"/>
        </w:rPr>
        <w:t xml:space="preserve"> для родителей «Дорога требует к себе уважения» </w:t>
      </w:r>
    </w:p>
    <w:p w:rsidR="00AC5947" w:rsidRPr="008F241F" w:rsidRDefault="00AC5947"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4. Создание творческого проекта «Азбука безопасности»</w:t>
      </w:r>
    </w:p>
    <w:p w:rsidR="002B6DBC" w:rsidRPr="008F241F" w:rsidRDefault="00AC5947"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5</w:t>
      </w:r>
      <w:r w:rsidR="002B6DBC" w:rsidRPr="008F241F">
        <w:rPr>
          <w:rFonts w:ascii="Times New Roman" w:eastAsia="Times New Roman" w:hAnsi="Times New Roman" w:cs="Times New Roman"/>
          <w:sz w:val="26"/>
          <w:lang w:eastAsia="ru-RU"/>
        </w:rPr>
        <w:t>. Распространение буклетов «Каждый имеет право»</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Декабрь</w:t>
      </w:r>
    </w:p>
    <w:p w:rsidR="00AC5947" w:rsidRDefault="00AC5947" w:rsidP="00AC5947">
      <w:pPr>
        <w:shd w:val="clear" w:color="auto" w:fill="FFFFFF" w:themeFill="background1"/>
        <w:spacing w:after="0" w:line="240" w:lineRule="auto"/>
        <w:jc w:val="both"/>
        <w:rPr>
          <w:rFonts w:ascii="Times New Roman" w:eastAsia="Times New Roman" w:hAnsi="Times New Roman" w:cs="Times New Roman"/>
          <w:sz w:val="26"/>
          <w:lang w:eastAsia="ru-RU"/>
        </w:rPr>
      </w:pPr>
      <w:r w:rsidRPr="00AC5947">
        <w:rPr>
          <w:rFonts w:ascii="Times New Roman" w:eastAsia="Times New Roman" w:hAnsi="Times New Roman" w:cs="Times New Roman"/>
          <w:sz w:val="26"/>
          <w:lang w:eastAsia="ru-RU"/>
        </w:rPr>
        <w:t>1.</w:t>
      </w:r>
      <w:r>
        <w:rPr>
          <w:rFonts w:ascii="Times New Roman" w:eastAsia="Times New Roman" w:hAnsi="Times New Roman" w:cs="Times New Roman"/>
          <w:sz w:val="26"/>
          <w:lang w:eastAsia="ru-RU"/>
        </w:rPr>
        <w:t xml:space="preserve"> </w:t>
      </w:r>
      <w:r w:rsidR="002B6DBC" w:rsidRPr="00AC5947">
        <w:rPr>
          <w:rFonts w:ascii="Times New Roman" w:eastAsia="Times New Roman" w:hAnsi="Times New Roman" w:cs="Times New Roman"/>
          <w:sz w:val="26"/>
          <w:lang w:eastAsia="ru-RU"/>
        </w:rPr>
        <w:t>Участие родителей в подготовке и проведении Новогодне</w:t>
      </w:r>
      <w:r>
        <w:rPr>
          <w:rFonts w:ascii="Times New Roman" w:eastAsia="Times New Roman" w:hAnsi="Times New Roman" w:cs="Times New Roman"/>
          <w:sz w:val="26"/>
          <w:lang w:eastAsia="ru-RU"/>
        </w:rPr>
        <w:t>го и Рождественского праздников.</w:t>
      </w:r>
    </w:p>
    <w:p w:rsidR="00AC5947" w:rsidRPr="00AC5947" w:rsidRDefault="00AC5947" w:rsidP="00AC5947">
      <w:pPr>
        <w:shd w:val="clear" w:color="auto" w:fill="FFFFFF" w:themeFill="background1"/>
        <w:spacing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2. Творческая </w:t>
      </w:r>
      <w:r w:rsidRPr="000119FD">
        <w:rPr>
          <w:rFonts w:ascii="Times New Roman" w:hAnsi="Times New Roman" w:cs="Times New Roman"/>
          <w:sz w:val="26"/>
        </w:rPr>
        <w:t>«Мастерская Деда Мороза»</w:t>
      </w:r>
    </w:p>
    <w:p w:rsidR="002B6DBC" w:rsidRPr="008F241F" w:rsidRDefault="00AC5947"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lastRenderedPageBreak/>
        <w:t>3</w:t>
      </w:r>
      <w:r w:rsidR="002B6DBC" w:rsidRPr="008F241F">
        <w:rPr>
          <w:rFonts w:ascii="Times New Roman" w:eastAsia="Times New Roman" w:hAnsi="Times New Roman" w:cs="Times New Roman"/>
          <w:sz w:val="26"/>
          <w:lang w:eastAsia="ru-RU"/>
        </w:rPr>
        <w:t>. Индивидуальная консультация «Направления и формы работы с ребенком, с целью повышение его познавательной компетенции».</w:t>
      </w:r>
    </w:p>
    <w:p w:rsidR="002B6DBC" w:rsidRPr="008F241F" w:rsidRDefault="00AC5947"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4</w:t>
      </w:r>
      <w:r w:rsidR="002B6DBC" w:rsidRPr="008F241F">
        <w:rPr>
          <w:rFonts w:ascii="Times New Roman" w:eastAsia="Times New Roman" w:hAnsi="Times New Roman" w:cs="Times New Roman"/>
          <w:sz w:val="26"/>
          <w:lang w:eastAsia="ru-RU"/>
        </w:rPr>
        <w:t>.</w:t>
      </w:r>
      <w:r>
        <w:rPr>
          <w:rFonts w:ascii="Times New Roman" w:eastAsia="Times New Roman" w:hAnsi="Times New Roman" w:cs="Times New Roman"/>
          <w:sz w:val="26"/>
          <w:lang w:eastAsia="ru-RU"/>
        </w:rPr>
        <w:t xml:space="preserve"> </w:t>
      </w:r>
      <w:r w:rsidR="002B6DBC" w:rsidRPr="008F241F">
        <w:rPr>
          <w:rFonts w:ascii="Times New Roman" w:eastAsia="Times New Roman" w:hAnsi="Times New Roman" w:cs="Times New Roman"/>
          <w:sz w:val="26"/>
          <w:lang w:eastAsia="ru-RU"/>
        </w:rPr>
        <w:t>Оформление папки для родителей «Развитие мелкой моторики ребенка как фактор успешного речевого развития».</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Январь</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1. Обновление информационных материалов для родителей в группе.</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2. Совместно с Родительским комитетом оформление фотовыставки «Хорошо у нас в саду».</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3. Выставка семейных снежных поделок на участке «Зимушка – зима».</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4. Деловая игра «На пороге школьной жизни» (с участием педагогов </w:t>
      </w:r>
      <w:r w:rsidR="00BE15A9">
        <w:rPr>
          <w:rFonts w:ascii="Times New Roman" w:eastAsia="Times New Roman" w:hAnsi="Times New Roman" w:cs="Times New Roman"/>
          <w:sz w:val="26"/>
          <w:lang w:eastAsia="ru-RU"/>
        </w:rPr>
        <w:t>ЧДС</w:t>
      </w:r>
      <w:r w:rsidRPr="008F241F">
        <w:rPr>
          <w:rFonts w:ascii="Times New Roman" w:eastAsia="Times New Roman" w:hAnsi="Times New Roman" w:cs="Times New Roman"/>
          <w:sz w:val="26"/>
          <w:lang w:eastAsia="ru-RU"/>
        </w:rPr>
        <w:t>, родителей воспитанников)</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Март</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1. Консультация для родителей «Нравственно-патриотическое воспитание на основе приобщения детей к миру ближайшего социального окружения».</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2. </w:t>
      </w:r>
      <w:r w:rsidR="00DA7393">
        <w:rPr>
          <w:rFonts w:ascii="Times New Roman" w:eastAsia="Times New Roman" w:hAnsi="Times New Roman" w:cs="Times New Roman"/>
          <w:sz w:val="26"/>
          <w:lang w:eastAsia="ru-RU"/>
        </w:rPr>
        <w:t>Создание творческого проекта « Весна – красна щебет птиц принесла»</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3.Театрализованное представление для детей «Уроки мудрости»</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8F241F">
        <w:rPr>
          <w:rFonts w:ascii="Times New Roman" w:eastAsia="Times New Roman" w:hAnsi="Times New Roman" w:cs="Times New Roman"/>
          <w:sz w:val="26"/>
          <w:lang w:eastAsia="ru-RU"/>
        </w:rPr>
        <w:t> </w:t>
      </w:r>
      <w:r w:rsidRPr="00BE15A9">
        <w:rPr>
          <w:rFonts w:ascii="Times New Roman" w:eastAsia="Times New Roman" w:hAnsi="Times New Roman" w:cs="Times New Roman"/>
          <w:b/>
          <w:i/>
          <w:sz w:val="26"/>
          <w:u w:val="single"/>
          <w:lang w:eastAsia="ru-RU"/>
        </w:rPr>
        <w:t>Апрель</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1. Анкетирование родителей «Ваше мнение о работе детского сада».</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2.  День открытых дверей для родителей. </w:t>
      </w:r>
    </w:p>
    <w:p w:rsidR="002B6DBC" w:rsidRPr="008F241F" w:rsidRDefault="00BE15A9"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 xml:space="preserve">3. </w:t>
      </w:r>
      <w:r w:rsidR="002B6DBC" w:rsidRPr="008F241F">
        <w:rPr>
          <w:rFonts w:ascii="Times New Roman" w:eastAsia="Times New Roman" w:hAnsi="Times New Roman" w:cs="Times New Roman"/>
          <w:sz w:val="26"/>
          <w:lang w:eastAsia="ru-RU"/>
        </w:rPr>
        <w:t>Консультация «Агрессия у детей. Что делать?».</w:t>
      </w:r>
    </w:p>
    <w:p w:rsidR="002B6DBC" w:rsidRPr="008F241F" w:rsidRDefault="00BE15A9"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Pr>
          <w:rFonts w:ascii="Times New Roman" w:eastAsia="Times New Roman" w:hAnsi="Times New Roman" w:cs="Times New Roman"/>
          <w:sz w:val="26"/>
          <w:lang w:eastAsia="ru-RU"/>
        </w:rPr>
        <w:t>4</w:t>
      </w:r>
      <w:r w:rsidR="002B6DBC" w:rsidRPr="008F241F">
        <w:rPr>
          <w:rFonts w:ascii="Times New Roman" w:eastAsia="Times New Roman" w:hAnsi="Times New Roman" w:cs="Times New Roman"/>
          <w:sz w:val="26"/>
          <w:lang w:eastAsia="ru-RU"/>
        </w:rPr>
        <w:t xml:space="preserve">. Работа </w:t>
      </w:r>
      <w:r>
        <w:rPr>
          <w:rFonts w:ascii="Times New Roman" w:eastAsia="Times New Roman" w:hAnsi="Times New Roman" w:cs="Times New Roman"/>
          <w:sz w:val="26"/>
          <w:lang w:eastAsia="ru-RU"/>
        </w:rPr>
        <w:t>ЧДС</w:t>
      </w:r>
      <w:r w:rsidR="002B6DBC" w:rsidRPr="008F241F">
        <w:rPr>
          <w:rFonts w:ascii="Times New Roman" w:eastAsia="Times New Roman" w:hAnsi="Times New Roman" w:cs="Times New Roman"/>
          <w:sz w:val="26"/>
          <w:lang w:eastAsia="ru-RU"/>
        </w:rPr>
        <w:t xml:space="preserve"> с семьей по воспитанию здорового ребенка: буклеты, памятки, информация в уголке для родителей.</w:t>
      </w:r>
    </w:p>
    <w:p w:rsidR="002B6DBC" w:rsidRPr="00BE15A9" w:rsidRDefault="002B6DBC" w:rsidP="008F241F">
      <w:pPr>
        <w:shd w:val="clear" w:color="auto" w:fill="FFFFFF" w:themeFill="background1"/>
        <w:spacing w:after="0" w:line="240" w:lineRule="auto"/>
        <w:jc w:val="both"/>
        <w:rPr>
          <w:rFonts w:ascii="Times New Roman" w:eastAsia="Times New Roman" w:hAnsi="Times New Roman" w:cs="Times New Roman"/>
          <w:b/>
          <w:i/>
          <w:sz w:val="26"/>
          <w:szCs w:val="18"/>
          <w:u w:val="single"/>
          <w:lang w:eastAsia="ru-RU"/>
        </w:rPr>
      </w:pPr>
      <w:r w:rsidRPr="00BE15A9">
        <w:rPr>
          <w:rFonts w:ascii="Times New Roman" w:eastAsia="Times New Roman" w:hAnsi="Times New Roman" w:cs="Times New Roman"/>
          <w:b/>
          <w:i/>
          <w:sz w:val="26"/>
          <w:u w:val="single"/>
          <w:lang w:eastAsia="ru-RU"/>
        </w:rPr>
        <w:t>Май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1. Консультация «Как организовать отдых детей».</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2. Заседание родительского комитета </w:t>
      </w:r>
      <w:r w:rsidR="00BE15A9">
        <w:rPr>
          <w:rFonts w:ascii="Times New Roman" w:eastAsia="Times New Roman" w:hAnsi="Times New Roman" w:cs="Times New Roman"/>
          <w:sz w:val="26"/>
          <w:lang w:eastAsia="ru-RU"/>
        </w:rPr>
        <w:t>ЧДС</w:t>
      </w:r>
      <w:r w:rsidRPr="008F241F">
        <w:rPr>
          <w:rFonts w:ascii="Times New Roman" w:eastAsia="Times New Roman" w:hAnsi="Times New Roman" w:cs="Times New Roman"/>
          <w:sz w:val="26"/>
          <w:lang w:eastAsia="ru-RU"/>
        </w:rPr>
        <w:t>.</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3. Групповое родительское собрание по итогам работы за год.</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4. Акция «Цветочный двор»</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 xml:space="preserve">5. Видео интервьюирование  «Семья – ячейка общества» в День семьи (15 мая). </w:t>
      </w:r>
    </w:p>
    <w:p w:rsidR="002B6DBC" w:rsidRPr="008F241F" w:rsidRDefault="002B6DBC" w:rsidP="008F241F">
      <w:pPr>
        <w:shd w:val="clear" w:color="auto" w:fill="FFFFFF" w:themeFill="background1"/>
        <w:spacing w:after="0" w:line="240" w:lineRule="auto"/>
        <w:jc w:val="both"/>
        <w:rPr>
          <w:rFonts w:ascii="Times New Roman" w:eastAsia="Times New Roman" w:hAnsi="Times New Roman" w:cs="Times New Roman"/>
          <w:sz w:val="26"/>
          <w:szCs w:val="18"/>
          <w:lang w:eastAsia="ru-RU"/>
        </w:rPr>
      </w:pPr>
      <w:r w:rsidRPr="008F241F">
        <w:rPr>
          <w:rFonts w:ascii="Times New Roman" w:eastAsia="Times New Roman" w:hAnsi="Times New Roman" w:cs="Times New Roman"/>
          <w:sz w:val="26"/>
          <w:lang w:eastAsia="ru-RU"/>
        </w:rPr>
        <w:t>6. Конкурс «Семья года»</w:t>
      </w:r>
    </w:p>
    <w:p w:rsidR="00F20B2E" w:rsidRPr="002B1384" w:rsidRDefault="00F20B2E" w:rsidP="000119FD">
      <w:pPr>
        <w:spacing w:after="0" w:line="240" w:lineRule="auto"/>
        <w:jc w:val="both"/>
        <w:rPr>
          <w:rFonts w:ascii="Times New Roman" w:hAnsi="Times New Roman" w:cs="Times New Roman"/>
          <w:b/>
          <w:sz w:val="26"/>
        </w:rPr>
      </w:pPr>
      <w:r w:rsidRPr="002B1384">
        <w:rPr>
          <w:rFonts w:ascii="Times New Roman" w:hAnsi="Times New Roman" w:cs="Times New Roman"/>
          <w:b/>
          <w:sz w:val="26"/>
        </w:rPr>
        <w:t>III ОРГАНИЗАЦИОННЫЙ РАЗДЕЛ</w:t>
      </w:r>
    </w:p>
    <w:p w:rsidR="00F20B2E" w:rsidRPr="002B1384" w:rsidRDefault="00F20B2E" w:rsidP="000119FD">
      <w:pPr>
        <w:spacing w:after="0" w:line="240" w:lineRule="auto"/>
        <w:jc w:val="both"/>
        <w:rPr>
          <w:rFonts w:ascii="Times New Roman" w:hAnsi="Times New Roman" w:cs="Times New Roman"/>
          <w:b/>
          <w:i/>
          <w:sz w:val="26"/>
        </w:rPr>
      </w:pPr>
      <w:r w:rsidRPr="002B1384">
        <w:rPr>
          <w:rFonts w:ascii="Times New Roman" w:hAnsi="Times New Roman" w:cs="Times New Roman"/>
          <w:b/>
          <w:i/>
          <w:sz w:val="26"/>
        </w:rPr>
        <w:t>3.1 Режим дня на холодный и теплый период года</w:t>
      </w:r>
    </w:p>
    <w:p w:rsidR="00F20B2E" w:rsidRPr="002B1384" w:rsidRDefault="00F20B2E" w:rsidP="002B1384">
      <w:pPr>
        <w:spacing w:after="0" w:line="240" w:lineRule="auto"/>
        <w:ind w:firstLine="567"/>
        <w:jc w:val="both"/>
        <w:rPr>
          <w:rFonts w:ascii="Times New Roman" w:hAnsi="Times New Roman" w:cs="Times New Roman"/>
          <w:i/>
          <w:sz w:val="26"/>
        </w:rPr>
      </w:pPr>
      <w:r w:rsidRPr="002B1384">
        <w:rPr>
          <w:rFonts w:ascii="Times New Roman" w:hAnsi="Times New Roman" w:cs="Times New Roman"/>
          <w:i/>
          <w:sz w:val="26"/>
        </w:rPr>
        <w:t>Особенности организации режимных моментов</w:t>
      </w:r>
    </w:p>
    <w:p w:rsidR="00F20B2E" w:rsidRPr="000119FD" w:rsidRDefault="00F20B2E" w:rsidP="002B1384">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При осуществлении режимных моментов учитываются индивидуальные особенности детей. НОД проводится в соответствии с режимом дня. В первую часть в деятельности включаются все дети группы, со второй половины продолжают заниматься дети 5 – 7 лет.</w:t>
      </w:r>
    </w:p>
    <w:p w:rsidR="00F20B2E" w:rsidRPr="000119FD" w:rsidRDefault="00F20B2E" w:rsidP="002B1384">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Ежедневное чтение ведется после обеда, перед дневным сном</w:t>
      </w:r>
    </w:p>
    <w:p w:rsidR="00F20B2E" w:rsidRPr="000119FD" w:rsidRDefault="00F20B2E" w:rsidP="002B1384">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F20B2E" w:rsidRPr="000119FD" w:rsidRDefault="00F20B2E" w:rsidP="002B1384">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При составлении и организации режима дня учитываются повторяющиеся компоненты: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время приёма пищи;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укладывание на дневной сон;</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общая длительность пребывания ребёнка на открытом воздухе и в помещении при выполнении физических упражнений. </w:t>
      </w:r>
    </w:p>
    <w:p w:rsidR="00F20B2E" w:rsidRPr="000119FD" w:rsidRDefault="00F20B2E" w:rsidP="002B1384">
      <w:pPr>
        <w:spacing w:after="0" w:line="240" w:lineRule="auto"/>
        <w:ind w:firstLine="567"/>
        <w:jc w:val="both"/>
        <w:rPr>
          <w:rFonts w:ascii="Times New Roman" w:hAnsi="Times New Roman" w:cs="Times New Roman"/>
          <w:sz w:val="26"/>
        </w:rPr>
      </w:pPr>
      <w:r w:rsidRPr="000119FD">
        <w:rPr>
          <w:rFonts w:ascii="Times New Roman" w:hAnsi="Times New Roman" w:cs="Times New Roman"/>
          <w:sz w:val="26"/>
        </w:rPr>
        <w:t xml:space="preserve">Режим дня соответствует возрастным особенностям детей разновозрастной группы и способствует их гармоничному развитию. Максимальная продолжительность непрерывного бодрствования детей составляет 5,5 - 6 часов. </w:t>
      </w:r>
    </w:p>
    <w:p w:rsidR="00F20B2E" w:rsidRPr="000119FD" w:rsidRDefault="00F20B2E" w:rsidP="000119FD">
      <w:pPr>
        <w:spacing w:after="0" w:line="240" w:lineRule="auto"/>
        <w:jc w:val="both"/>
        <w:rPr>
          <w:rFonts w:ascii="Times New Roman" w:hAnsi="Times New Roman" w:cs="Times New Roman"/>
          <w:sz w:val="26"/>
        </w:rPr>
      </w:pPr>
    </w:p>
    <w:tbl>
      <w:tblPr>
        <w:tblpPr w:leftFromText="180" w:rightFromText="180" w:vertAnchor="text" w:horzAnchor="margin" w:tblpXSpec="center" w:tblpY="7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5"/>
        <w:gridCol w:w="11"/>
        <w:gridCol w:w="17"/>
        <w:gridCol w:w="1802"/>
        <w:gridCol w:w="15"/>
        <w:gridCol w:w="13"/>
        <w:gridCol w:w="1815"/>
        <w:gridCol w:w="27"/>
        <w:gridCol w:w="18"/>
        <w:gridCol w:w="17"/>
        <w:gridCol w:w="30"/>
        <w:gridCol w:w="1975"/>
        <w:gridCol w:w="30"/>
        <w:gridCol w:w="31"/>
        <w:gridCol w:w="23"/>
        <w:gridCol w:w="2127"/>
      </w:tblGrid>
      <w:tr w:rsidR="002B1384" w:rsidRPr="002B1384" w:rsidTr="00583B96">
        <w:trPr>
          <w:trHeight w:val="629"/>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b/>
                <w:sz w:val="26"/>
                <w:szCs w:val="28"/>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b/>
                <w:sz w:val="26"/>
                <w:szCs w:val="28"/>
                <w:lang w:eastAsia="ru-RU"/>
              </w:rPr>
              <w:t>Время проведения</w:t>
            </w:r>
          </w:p>
        </w:tc>
      </w:tr>
      <w:tr w:rsidR="002B1384" w:rsidRPr="002B1384" w:rsidTr="00583B96">
        <w:trPr>
          <w:trHeight w:val="330"/>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Приём детей, осмотр, индивидуальная работа, игры </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8.00 – 8.30</w:t>
            </w:r>
          </w:p>
        </w:tc>
      </w:tr>
      <w:tr w:rsidR="002B1384" w:rsidRPr="002B1384" w:rsidTr="00583B96">
        <w:trPr>
          <w:trHeight w:val="330"/>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8.30 – 8.35</w:t>
            </w:r>
          </w:p>
        </w:tc>
      </w:tr>
      <w:tr w:rsidR="002B1384" w:rsidRPr="002B1384" w:rsidTr="00583B96">
        <w:trPr>
          <w:trHeight w:val="353"/>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8.35 – 8.55</w:t>
            </w:r>
          </w:p>
        </w:tc>
      </w:tr>
      <w:tr w:rsidR="002B1384" w:rsidRPr="002B1384" w:rsidTr="00583B96">
        <w:trPr>
          <w:trHeight w:val="349"/>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8.55 – 9.00</w:t>
            </w:r>
          </w:p>
        </w:tc>
      </w:tr>
      <w:tr w:rsidR="002B1384" w:rsidRPr="002B1384" w:rsidTr="00583B96">
        <w:trPr>
          <w:trHeight w:val="387"/>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Организованная образовательная деятельность:</w:t>
            </w:r>
          </w:p>
        </w:tc>
      </w:tr>
      <w:tr w:rsidR="002B1384" w:rsidRPr="002B1384" w:rsidTr="00583B96">
        <w:trPr>
          <w:trHeight w:val="495"/>
        </w:trPr>
        <w:tc>
          <w:tcPr>
            <w:tcW w:w="1841" w:type="dxa"/>
            <w:gridSpan w:val="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tc>
        <w:tc>
          <w:tcPr>
            <w:tcW w:w="1847"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tc>
        <w:tc>
          <w:tcPr>
            <w:tcW w:w="1842" w:type="dxa"/>
            <w:gridSpan w:val="2"/>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tc>
        <w:tc>
          <w:tcPr>
            <w:tcW w:w="2124" w:type="dxa"/>
            <w:gridSpan w:val="7"/>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tc>
        <w:tc>
          <w:tcPr>
            <w:tcW w:w="2127" w:type="dxa"/>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tc>
      </w:tr>
      <w:tr w:rsidR="002B1384" w:rsidRPr="002B1384" w:rsidTr="00583B96">
        <w:trPr>
          <w:trHeight w:val="375"/>
        </w:trPr>
        <w:tc>
          <w:tcPr>
            <w:tcW w:w="1841" w:type="dxa"/>
            <w:gridSpan w:val="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9.00-9.10</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9.20-9.30</w:t>
            </w:r>
          </w:p>
        </w:tc>
        <w:tc>
          <w:tcPr>
            <w:tcW w:w="1847"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9.00- 9.15</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9.40-9.55</w:t>
            </w:r>
          </w:p>
        </w:tc>
        <w:tc>
          <w:tcPr>
            <w:tcW w:w="1842" w:type="dxa"/>
            <w:gridSpan w:val="2"/>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9.00 – 9.20</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9.40-10.00</w:t>
            </w:r>
          </w:p>
        </w:tc>
        <w:tc>
          <w:tcPr>
            <w:tcW w:w="2124" w:type="dxa"/>
            <w:gridSpan w:val="7"/>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9.00- 9.25</w:t>
            </w:r>
          </w:p>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9.40-10.05</w:t>
            </w:r>
          </w:p>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10.30-10.55</w:t>
            </w:r>
          </w:p>
        </w:tc>
        <w:tc>
          <w:tcPr>
            <w:tcW w:w="2127" w:type="dxa"/>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9.00- 9.30</w:t>
            </w:r>
          </w:p>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9.40-10.10</w:t>
            </w:r>
          </w:p>
          <w:p w:rsidR="002B1384" w:rsidRPr="002B1384" w:rsidRDefault="002B1384" w:rsidP="00583B96">
            <w:pPr>
              <w:spacing w:after="0"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10.30-11.00</w:t>
            </w:r>
          </w:p>
        </w:tc>
      </w:tr>
      <w:tr w:rsidR="002B1384" w:rsidRPr="002B1384" w:rsidTr="00583B96">
        <w:trPr>
          <w:trHeight w:val="363"/>
        </w:trPr>
        <w:tc>
          <w:tcPr>
            <w:tcW w:w="7654" w:type="dxa"/>
            <w:gridSpan w:val="16"/>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ко второму завтраку, 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10.10 -10.30</w:t>
            </w:r>
          </w:p>
        </w:tc>
      </w:tr>
      <w:tr w:rsidR="002B1384" w:rsidRPr="002B1384" w:rsidTr="00583B96">
        <w:trPr>
          <w:trHeight w:val="363"/>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Игры, самостоятельная деятельность</w:t>
            </w:r>
          </w:p>
        </w:tc>
      </w:tr>
      <w:tr w:rsidR="002B1384" w:rsidRPr="002B1384" w:rsidTr="00583B96">
        <w:trPr>
          <w:trHeight w:val="657"/>
        </w:trPr>
        <w:tc>
          <w:tcPr>
            <w:tcW w:w="1841" w:type="dxa"/>
            <w:gridSpan w:val="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9.30-10.10</w:t>
            </w:r>
          </w:p>
        </w:tc>
        <w:tc>
          <w:tcPr>
            <w:tcW w:w="1847"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10.30-11.00</w:t>
            </w:r>
          </w:p>
        </w:tc>
        <w:tc>
          <w:tcPr>
            <w:tcW w:w="1842" w:type="dxa"/>
            <w:gridSpan w:val="2"/>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10.30-11.00</w:t>
            </w:r>
          </w:p>
        </w:tc>
        <w:tc>
          <w:tcPr>
            <w:tcW w:w="2124" w:type="dxa"/>
            <w:gridSpan w:val="7"/>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10.30-11.00</w:t>
            </w:r>
          </w:p>
        </w:tc>
        <w:tc>
          <w:tcPr>
            <w:tcW w:w="2127" w:type="dxa"/>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10.30-11.00</w:t>
            </w:r>
          </w:p>
        </w:tc>
      </w:tr>
      <w:tr w:rsidR="002B1384" w:rsidRPr="002B1384" w:rsidTr="00583B96">
        <w:trPr>
          <w:trHeight w:val="346"/>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 прогулке, прогулка (игры, наблюдения, труд)</w:t>
            </w:r>
          </w:p>
        </w:tc>
      </w:tr>
      <w:tr w:rsidR="002B1384" w:rsidRPr="002B1384" w:rsidTr="00583B96">
        <w:trPr>
          <w:trHeight w:val="346"/>
        </w:trPr>
        <w:tc>
          <w:tcPr>
            <w:tcW w:w="1841" w:type="dxa"/>
            <w:gridSpan w:val="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10.20 -11.30</w:t>
            </w:r>
          </w:p>
        </w:tc>
        <w:tc>
          <w:tcPr>
            <w:tcW w:w="1847"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11.00-12.30</w:t>
            </w:r>
          </w:p>
        </w:tc>
        <w:tc>
          <w:tcPr>
            <w:tcW w:w="1815" w:type="dxa"/>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11.00-12.30</w:t>
            </w:r>
          </w:p>
        </w:tc>
        <w:tc>
          <w:tcPr>
            <w:tcW w:w="2128" w:type="dxa"/>
            <w:gridSpan w:val="7"/>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11.00-12.30</w:t>
            </w:r>
          </w:p>
        </w:tc>
        <w:tc>
          <w:tcPr>
            <w:tcW w:w="2150" w:type="dxa"/>
            <w:gridSpan w:val="2"/>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11.00-12.30</w:t>
            </w:r>
          </w:p>
        </w:tc>
      </w:tr>
      <w:tr w:rsidR="002B1384" w:rsidRPr="002B1384" w:rsidTr="00583B96">
        <w:trPr>
          <w:trHeight w:val="341"/>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Возвращение с прогулки, игры</w:t>
            </w:r>
          </w:p>
        </w:tc>
      </w:tr>
      <w:tr w:rsidR="002B1384" w:rsidRPr="002B1384" w:rsidTr="00583B96">
        <w:trPr>
          <w:trHeight w:val="341"/>
        </w:trPr>
        <w:tc>
          <w:tcPr>
            <w:tcW w:w="1858"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11.30-11.45</w:t>
            </w:r>
          </w:p>
        </w:tc>
        <w:tc>
          <w:tcPr>
            <w:tcW w:w="1830" w:type="dxa"/>
            <w:gridSpan w:val="3"/>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12.30-12.45</w:t>
            </w:r>
          </w:p>
        </w:tc>
        <w:tc>
          <w:tcPr>
            <w:tcW w:w="1860" w:type="dxa"/>
            <w:gridSpan w:val="3"/>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12.30-12.45</w:t>
            </w:r>
          </w:p>
        </w:tc>
        <w:tc>
          <w:tcPr>
            <w:tcW w:w="2022" w:type="dxa"/>
            <w:gridSpan w:val="3"/>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12.30-12.45</w:t>
            </w:r>
          </w:p>
        </w:tc>
        <w:tc>
          <w:tcPr>
            <w:tcW w:w="2211"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12.30-12.45</w:t>
            </w:r>
          </w:p>
        </w:tc>
      </w:tr>
      <w:tr w:rsidR="002B1384" w:rsidRPr="002B1384" w:rsidTr="00583B96">
        <w:trPr>
          <w:trHeight w:val="365"/>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 обеду, обед</w:t>
            </w:r>
          </w:p>
        </w:tc>
      </w:tr>
      <w:tr w:rsidR="002B1384" w:rsidRPr="002B1384" w:rsidTr="00583B96">
        <w:trPr>
          <w:trHeight w:val="365"/>
        </w:trPr>
        <w:tc>
          <w:tcPr>
            <w:tcW w:w="1830" w:type="dxa"/>
            <w:gridSpan w:val="2"/>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11.45-12.10</w:t>
            </w:r>
          </w:p>
        </w:tc>
        <w:tc>
          <w:tcPr>
            <w:tcW w:w="1845"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12.45-13.00</w:t>
            </w:r>
          </w:p>
        </w:tc>
        <w:tc>
          <w:tcPr>
            <w:tcW w:w="1890" w:type="dxa"/>
            <w:gridSpan w:val="5"/>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12.45-13.00</w:t>
            </w:r>
          </w:p>
        </w:tc>
        <w:tc>
          <w:tcPr>
            <w:tcW w:w="2035" w:type="dxa"/>
            <w:gridSpan w:val="3"/>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12.45-13.00</w:t>
            </w:r>
          </w:p>
        </w:tc>
        <w:tc>
          <w:tcPr>
            <w:tcW w:w="2181" w:type="dxa"/>
            <w:gridSpan w:val="3"/>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12.45-13.00</w:t>
            </w:r>
          </w:p>
        </w:tc>
      </w:tr>
      <w:tr w:rsidR="002B1384" w:rsidRPr="002B1384" w:rsidTr="00583B96">
        <w:trPr>
          <w:trHeight w:val="348"/>
        </w:trPr>
        <w:tc>
          <w:tcPr>
            <w:tcW w:w="9781" w:type="dxa"/>
            <w:gridSpan w:val="17"/>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ко сну, дневной сон</w:t>
            </w:r>
          </w:p>
        </w:tc>
      </w:tr>
      <w:tr w:rsidR="002B1384" w:rsidRPr="002B1384" w:rsidTr="00583B96">
        <w:trPr>
          <w:trHeight w:val="348"/>
        </w:trPr>
        <w:tc>
          <w:tcPr>
            <w:tcW w:w="1815" w:type="dxa"/>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2 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ранн</w:t>
            </w:r>
            <w:proofErr w:type="spellEnd"/>
            <w:r w:rsidRPr="002B1384">
              <w:rPr>
                <w:rFonts w:ascii="Times New Roman" w:eastAsia="Times New Roman" w:hAnsi="Times New Roman" w:cs="Times New Roman"/>
                <w:sz w:val="26"/>
                <w:szCs w:val="28"/>
                <w:lang w:eastAsia="ru-RU"/>
              </w:rPr>
              <w:t xml:space="preserve">. </w:t>
            </w:r>
            <w:proofErr w:type="spellStart"/>
            <w:r w:rsidRPr="002B1384">
              <w:rPr>
                <w:rFonts w:ascii="Times New Roman" w:eastAsia="Times New Roman" w:hAnsi="Times New Roman" w:cs="Times New Roman"/>
                <w:sz w:val="26"/>
                <w:szCs w:val="28"/>
                <w:lang w:eastAsia="ru-RU"/>
              </w:rPr>
              <w:t>возр</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12.10-15.00</w:t>
            </w:r>
          </w:p>
        </w:tc>
        <w:tc>
          <w:tcPr>
            <w:tcW w:w="1845"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Младшая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13.00-15.00</w:t>
            </w:r>
          </w:p>
        </w:tc>
        <w:tc>
          <w:tcPr>
            <w:tcW w:w="1935" w:type="dxa"/>
            <w:gridSpan w:val="7"/>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Средняя</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13.00-15.00</w:t>
            </w:r>
          </w:p>
        </w:tc>
        <w:tc>
          <w:tcPr>
            <w:tcW w:w="1975" w:type="dxa"/>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 xml:space="preserve">Старшая </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13.00-15.00</w:t>
            </w:r>
          </w:p>
        </w:tc>
        <w:tc>
          <w:tcPr>
            <w:tcW w:w="2211" w:type="dxa"/>
            <w:gridSpan w:val="4"/>
            <w:tcBorders>
              <w:top w:val="single" w:sz="4" w:space="0" w:color="auto"/>
              <w:left w:val="single" w:sz="4" w:space="0" w:color="auto"/>
              <w:bottom w:val="single" w:sz="4" w:space="0" w:color="auto"/>
              <w:right w:val="single" w:sz="4" w:space="0" w:color="auto"/>
            </w:tcBorders>
          </w:tcPr>
          <w:p w:rsidR="002B1384" w:rsidRPr="002B1384" w:rsidRDefault="002B1384" w:rsidP="00583B96">
            <w:pPr>
              <w:spacing w:after="0" w:line="240" w:lineRule="auto"/>
              <w:rPr>
                <w:rFonts w:ascii="Times New Roman" w:eastAsia="Times New Roman" w:hAnsi="Times New Roman" w:cs="Times New Roman"/>
                <w:sz w:val="26"/>
                <w:szCs w:val="28"/>
                <w:lang w:eastAsia="ru-RU"/>
              </w:rPr>
            </w:pPr>
            <w:proofErr w:type="spellStart"/>
            <w:r w:rsidRPr="002B1384">
              <w:rPr>
                <w:rFonts w:ascii="Times New Roman" w:eastAsia="Times New Roman" w:hAnsi="Times New Roman" w:cs="Times New Roman"/>
                <w:sz w:val="26"/>
                <w:szCs w:val="28"/>
                <w:lang w:eastAsia="ru-RU"/>
              </w:rPr>
              <w:t>Подготов</w:t>
            </w:r>
            <w:proofErr w:type="spellEnd"/>
            <w:r w:rsidRPr="002B1384">
              <w:rPr>
                <w:rFonts w:ascii="Times New Roman" w:eastAsia="Times New Roman" w:hAnsi="Times New Roman" w:cs="Times New Roman"/>
                <w:sz w:val="26"/>
                <w:szCs w:val="28"/>
                <w:lang w:eastAsia="ru-RU"/>
              </w:rPr>
              <w:t>.</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подгруппа</w:t>
            </w:r>
          </w:p>
          <w:p w:rsidR="002B1384" w:rsidRPr="002B1384" w:rsidRDefault="002B1384" w:rsidP="00583B96">
            <w:pPr>
              <w:spacing w:after="0"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13.00-15.00</w:t>
            </w:r>
          </w:p>
        </w:tc>
      </w:tr>
      <w:tr w:rsidR="002B1384" w:rsidRPr="002B1384" w:rsidTr="00583B96">
        <w:trPr>
          <w:trHeight w:val="367"/>
        </w:trPr>
        <w:tc>
          <w:tcPr>
            <w:tcW w:w="7570" w:type="dxa"/>
            <w:gridSpan w:val="1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Постепенный подъём, воздушные, водные процедуры</w:t>
            </w:r>
          </w:p>
        </w:tc>
        <w:tc>
          <w:tcPr>
            <w:tcW w:w="2211"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15.00 – 15.30</w:t>
            </w:r>
          </w:p>
        </w:tc>
      </w:tr>
      <w:tr w:rsidR="002B1384" w:rsidRPr="002B1384" w:rsidTr="00583B96">
        <w:trPr>
          <w:trHeight w:val="273"/>
        </w:trPr>
        <w:tc>
          <w:tcPr>
            <w:tcW w:w="7570" w:type="dxa"/>
            <w:gridSpan w:val="1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 полднику, полдник</w:t>
            </w:r>
          </w:p>
        </w:tc>
        <w:tc>
          <w:tcPr>
            <w:tcW w:w="2211"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15.30 – 16.00</w:t>
            </w:r>
          </w:p>
        </w:tc>
      </w:tr>
      <w:tr w:rsidR="002B1384" w:rsidRPr="002B1384" w:rsidTr="00583B96">
        <w:trPr>
          <w:trHeight w:val="629"/>
        </w:trPr>
        <w:tc>
          <w:tcPr>
            <w:tcW w:w="7570" w:type="dxa"/>
            <w:gridSpan w:val="1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Игры, самостоятельная  и организованная деятельность детей, чтение художественной литературы, индивидуальная работа</w:t>
            </w:r>
          </w:p>
        </w:tc>
        <w:tc>
          <w:tcPr>
            <w:tcW w:w="2211"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16.00  - 17.00</w:t>
            </w:r>
          </w:p>
        </w:tc>
      </w:tr>
      <w:tr w:rsidR="002B1384" w:rsidRPr="002B1384" w:rsidTr="00583B96">
        <w:trPr>
          <w:trHeight w:val="287"/>
        </w:trPr>
        <w:tc>
          <w:tcPr>
            <w:tcW w:w="7570" w:type="dxa"/>
            <w:gridSpan w:val="1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Подготовка к прогулке, прогулка</w:t>
            </w:r>
          </w:p>
        </w:tc>
        <w:tc>
          <w:tcPr>
            <w:tcW w:w="2211"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17.00 – 18.30</w:t>
            </w:r>
          </w:p>
        </w:tc>
      </w:tr>
      <w:tr w:rsidR="002B1384" w:rsidRPr="002B1384" w:rsidTr="00583B96">
        <w:trPr>
          <w:trHeight w:val="397"/>
        </w:trPr>
        <w:tc>
          <w:tcPr>
            <w:tcW w:w="7570" w:type="dxa"/>
            <w:gridSpan w:val="13"/>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Поздний ужин, уход детей домой</w:t>
            </w:r>
          </w:p>
        </w:tc>
        <w:tc>
          <w:tcPr>
            <w:tcW w:w="2211" w:type="dxa"/>
            <w:gridSpan w:val="4"/>
            <w:tcBorders>
              <w:top w:val="single" w:sz="4" w:space="0" w:color="auto"/>
              <w:left w:val="single" w:sz="4" w:space="0" w:color="auto"/>
              <w:bottom w:val="single" w:sz="4" w:space="0" w:color="auto"/>
              <w:right w:val="single" w:sz="4" w:space="0" w:color="auto"/>
            </w:tcBorders>
            <w:hideMark/>
          </w:tcPr>
          <w:p w:rsidR="002B1384" w:rsidRPr="002B1384" w:rsidRDefault="002B1384" w:rsidP="00583B96">
            <w:pPr>
              <w:spacing w:before="100" w:beforeAutospacing="1" w:after="100" w:afterAutospacing="1" w:line="240" w:lineRule="auto"/>
              <w:jc w:val="center"/>
              <w:rPr>
                <w:rFonts w:ascii="Times New Roman" w:eastAsia="Times New Roman" w:hAnsi="Times New Roman" w:cs="Times New Roman"/>
                <w:sz w:val="26"/>
                <w:szCs w:val="28"/>
                <w:lang w:eastAsia="ru-RU"/>
              </w:rPr>
            </w:pPr>
            <w:r w:rsidRPr="002B1384">
              <w:rPr>
                <w:rFonts w:ascii="Times New Roman" w:eastAsia="Times New Roman" w:hAnsi="Times New Roman" w:cs="Times New Roman"/>
                <w:sz w:val="26"/>
                <w:szCs w:val="28"/>
                <w:lang w:eastAsia="ru-RU"/>
              </w:rPr>
              <w:t>18.30 – 19.00</w:t>
            </w:r>
          </w:p>
        </w:tc>
      </w:tr>
    </w:tbl>
    <w:p w:rsidR="00F20B2E" w:rsidRDefault="00F20B2E" w:rsidP="000119FD">
      <w:pPr>
        <w:spacing w:after="0" w:line="240" w:lineRule="auto"/>
        <w:jc w:val="both"/>
        <w:rPr>
          <w:rFonts w:ascii="Times New Roman" w:hAnsi="Times New Roman" w:cs="Times New Roman"/>
          <w:b/>
          <w:i/>
          <w:sz w:val="26"/>
        </w:rPr>
      </w:pPr>
    </w:p>
    <w:p w:rsidR="00ED6B01" w:rsidRPr="00ED6B01" w:rsidRDefault="00ED6B01"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p w:rsidR="0079315F" w:rsidRDefault="0079315F" w:rsidP="000119FD">
      <w:pPr>
        <w:spacing w:after="0" w:line="240" w:lineRule="auto"/>
        <w:jc w:val="both"/>
        <w:rPr>
          <w:rFonts w:ascii="Times New Roman" w:hAnsi="Times New Roman" w:cs="Times New Roman"/>
          <w:b/>
          <w:i/>
          <w:sz w:val="26"/>
        </w:rPr>
      </w:pPr>
    </w:p>
    <w:tbl>
      <w:tblPr>
        <w:tblStyle w:val="a6"/>
        <w:tblpPr w:leftFromText="180" w:rightFromText="180" w:vertAnchor="page" w:horzAnchor="page" w:tblpX="359" w:tblpY="1171"/>
        <w:tblW w:w="11199" w:type="dxa"/>
        <w:tblLayout w:type="fixed"/>
        <w:tblLook w:val="04A0" w:firstRow="1" w:lastRow="0" w:firstColumn="1" w:lastColumn="0" w:noHBand="0" w:noVBand="1"/>
      </w:tblPr>
      <w:tblGrid>
        <w:gridCol w:w="1418"/>
        <w:gridCol w:w="1877"/>
        <w:gridCol w:w="1984"/>
        <w:gridCol w:w="1985"/>
        <w:gridCol w:w="2126"/>
        <w:gridCol w:w="1809"/>
      </w:tblGrid>
      <w:tr w:rsidR="00ED6B01" w:rsidRPr="00480387" w:rsidTr="00BD250E">
        <w:tc>
          <w:tcPr>
            <w:tcW w:w="1418" w:type="dxa"/>
          </w:tcPr>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lastRenderedPageBreak/>
              <w:t>День недели</w:t>
            </w:r>
          </w:p>
        </w:tc>
        <w:tc>
          <w:tcPr>
            <w:tcW w:w="1877"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подгруппа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раннего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возраста</w:t>
            </w:r>
          </w:p>
        </w:tc>
        <w:tc>
          <w:tcPr>
            <w:tcW w:w="1984"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w:t>
            </w:r>
            <w:proofErr w:type="spellStart"/>
            <w:r w:rsidRPr="00480387">
              <w:rPr>
                <w:rFonts w:ascii="Times New Roman" w:hAnsi="Times New Roman" w:cs="Times New Roman"/>
                <w:b/>
                <w:bCs/>
                <w:color w:val="000000" w:themeColor="text1"/>
                <w:sz w:val="24"/>
                <w:szCs w:val="24"/>
                <w:lang w:val="en-US"/>
              </w:rPr>
              <w:t>ладшая</w:t>
            </w:r>
            <w:proofErr w:type="spellEnd"/>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подгруппа</w:t>
            </w:r>
          </w:p>
        </w:tc>
        <w:tc>
          <w:tcPr>
            <w:tcW w:w="1985" w:type="dxa"/>
          </w:tcPr>
          <w:p w:rsidR="00ED6B01" w:rsidRPr="00480387" w:rsidRDefault="00ED6B01" w:rsidP="00BD250E">
            <w:pPr>
              <w:snapToGrid w:val="0"/>
              <w:rPr>
                <w:rFonts w:ascii="Times New Roman" w:hAnsi="Times New Roman" w:cs="Times New Roman"/>
                <w:color w:val="000000" w:themeColor="text1"/>
                <w:sz w:val="24"/>
                <w:szCs w:val="24"/>
              </w:rPr>
            </w:pPr>
            <w:r w:rsidRPr="00480387">
              <w:rPr>
                <w:rFonts w:ascii="Times New Roman" w:hAnsi="Times New Roman" w:cs="Times New Roman"/>
                <w:b/>
                <w:bCs/>
                <w:color w:val="000000" w:themeColor="text1"/>
                <w:sz w:val="24"/>
                <w:szCs w:val="24"/>
              </w:rPr>
              <w:t>Средняя подгруппа</w:t>
            </w:r>
          </w:p>
        </w:tc>
        <w:tc>
          <w:tcPr>
            <w:tcW w:w="2126" w:type="dxa"/>
          </w:tcPr>
          <w:p w:rsidR="00ED6B01" w:rsidRPr="00480387" w:rsidRDefault="00ED6B01" w:rsidP="00BD250E">
            <w:pPr>
              <w:snapToGrid w:val="0"/>
              <w:rPr>
                <w:rFonts w:ascii="Times New Roman" w:hAnsi="Times New Roman" w:cs="Times New Roman"/>
                <w:color w:val="000000" w:themeColor="text1"/>
                <w:sz w:val="24"/>
                <w:szCs w:val="24"/>
              </w:rPr>
            </w:pPr>
            <w:r w:rsidRPr="00480387">
              <w:rPr>
                <w:rFonts w:ascii="Times New Roman" w:hAnsi="Times New Roman" w:cs="Times New Roman"/>
                <w:b/>
                <w:bCs/>
                <w:color w:val="000000" w:themeColor="text1"/>
                <w:sz w:val="24"/>
                <w:szCs w:val="24"/>
              </w:rPr>
              <w:t>Старшая подгруппа</w:t>
            </w:r>
          </w:p>
        </w:tc>
        <w:tc>
          <w:tcPr>
            <w:tcW w:w="1809" w:type="dxa"/>
          </w:tcPr>
          <w:p w:rsidR="00ED6B01" w:rsidRPr="00480387" w:rsidRDefault="00ED6B01" w:rsidP="00BD250E">
            <w:pPr>
              <w:snapToGrid w:val="0"/>
              <w:rPr>
                <w:rFonts w:ascii="Times New Roman" w:hAnsi="Times New Roman" w:cs="Times New Roman"/>
                <w:b/>
                <w:bCs/>
                <w:color w:val="000000" w:themeColor="text1"/>
                <w:sz w:val="24"/>
                <w:szCs w:val="24"/>
              </w:rPr>
            </w:pPr>
            <w:proofErr w:type="spellStart"/>
            <w:r w:rsidRPr="00480387">
              <w:rPr>
                <w:rFonts w:ascii="Times New Roman" w:hAnsi="Times New Roman" w:cs="Times New Roman"/>
                <w:b/>
                <w:bCs/>
                <w:color w:val="000000" w:themeColor="text1"/>
                <w:sz w:val="24"/>
                <w:szCs w:val="24"/>
              </w:rPr>
              <w:t>Подгототови</w:t>
            </w:r>
            <w:proofErr w:type="spellEnd"/>
            <w:r w:rsidRPr="00480387">
              <w:rPr>
                <w:rFonts w:ascii="Times New Roman" w:hAnsi="Times New Roman" w:cs="Times New Roman"/>
                <w:b/>
                <w:bCs/>
                <w:color w:val="000000" w:themeColor="text1"/>
                <w:sz w:val="24"/>
                <w:szCs w:val="24"/>
              </w:rPr>
              <w:t>-</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 xml:space="preserve">тельная </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подгруппа</w:t>
            </w:r>
          </w:p>
        </w:tc>
      </w:tr>
      <w:tr w:rsidR="00ED6B01" w:rsidRPr="00480387" w:rsidTr="00BD250E">
        <w:trPr>
          <w:trHeight w:val="1913"/>
        </w:trPr>
        <w:tc>
          <w:tcPr>
            <w:tcW w:w="1418" w:type="dxa"/>
            <w:vMerge w:val="restart"/>
          </w:tcPr>
          <w:p w:rsidR="00ED6B01" w:rsidRPr="00480387" w:rsidRDefault="00ED6B01" w:rsidP="00BD250E">
            <w:pPr>
              <w:rPr>
                <w:rFonts w:ascii="Times New Roman" w:hAnsi="Times New Roman" w:cs="Times New Roman"/>
                <w:b/>
                <w:color w:val="000000" w:themeColor="text1"/>
                <w:sz w:val="24"/>
                <w:szCs w:val="24"/>
              </w:rPr>
            </w:pPr>
            <w:proofErr w:type="spellStart"/>
            <w:r w:rsidRPr="00480387">
              <w:rPr>
                <w:rFonts w:ascii="Times New Roman" w:hAnsi="Times New Roman" w:cs="Times New Roman"/>
                <w:b/>
                <w:color w:val="000000" w:themeColor="text1"/>
                <w:sz w:val="24"/>
                <w:szCs w:val="24"/>
              </w:rPr>
              <w:t>Понедель</w:t>
            </w:r>
            <w:proofErr w:type="spellEnd"/>
            <w:r w:rsidRPr="00480387">
              <w:rPr>
                <w:rFonts w:ascii="Times New Roman" w:hAnsi="Times New Roman" w:cs="Times New Roman"/>
                <w:b/>
                <w:color w:val="000000" w:themeColor="text1"/>
                <w:sz w:val="24"/>
                <w:szCs w:val="24"/>
              </w:rPr>
              <w:t>-</w:t>
            </w:r>
          </w:p>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ник</w:t>
            </w:r>
          </w:p>
        </w:tc>
        <w:tc>
          <w:tcPr>
            <w:tcW w:w="1877"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(чтение худ</w:t>
            </w:r>
            <w:proofErr w:type="gramStart"/>
            <w:r w:rsidRPr="00480387">
              <w:rPr>
                <w:rFonts w:ascii="Times New Roman" w:hAnsi="Times New Roman" w:cs="Times New Roman"/>
                <w:b/>
                <w:bCs/>
                <w:color w:val="000000" w:themeColor="text1"/>
                <w:sz w:val="24"/>
                <w:szCs w:val="24"/>
              </w:rPr>
              <w:t>.</w:t>
            </w:r>
            <w:proofErr w:type="gramEnd"/>
            <w:r w:rsidRPr="00480387">
              <w:rPr>
                <w:rFonts w:ascii="Times New Roman" w:hAnsi="Times New Roman" w:cs="Times New Roman"/>
                <w:b/>
                <w:bCs/>
                <w:color w:val="000000" w:themeColor="text1"/>
                <w:sz w:val="24"/>
                <w:szCs w:val="24"/>
              </w:rPr>
              <w:t xml:space="preserve"> </w:t>
            </w:r>
            <w:proofErr w:type="gramStart"/>
            <w:r w:rsidRPr="00480387">
              <w:rPr>
                <w:rFonts w:ascii="Times New Roman" w:hAnsi="Times New Roman" w:cs="Times New Roman"/>
                <w:b/>
                <w:bCs/>
                <w:color w:val="000000" w:themeColor="text1"/>
                <w:sz w:val="24"/>
                <w:szCs w:val="24"/>
              </w:rPr>
              <w:t>л</w:t>
            </w:r>
            <w:proofErr w:type="gramEnd"/>
            <w:r w:rsidRPr="00480387">
              <w:rPr>
                <w:rFonts w:ascii="Times New Roman" w:hAnsi="Times New Roman" w:cs="Times New Roman"/>
                <w:b/>
                <w:bCs/>
                <w:color w:val="000000" w:themeColor="text1"/>
                <w:sz w:val="24"/>
                <w:szCs w:val="24"/>
              </w:rPr>
              <w:t>ит-</w:t>
            </w:r>
            <w:proofErr w:type="spellStart"/>
            <w:r w:rsidRPr="00480387">
              <w:rPr>
                <w:rFonts w:ascii="Times New Roman" w:hAnsi="Times New Roman" w:cs="Times New Roman"/>
                <w:b/>
                <w:bCs/>
                <w:color w:val="000000" w:themeColor="text1"/>
                <w:sz w:val="24"/>
                <w:szCs w:val="24"/>
              </w:rPr>
              <w:t>ры</w:t>
            </w:r>
            <w:proofErr w:type="spellEnd"/>
            <w:r w:rsidRPr="00480387">
              <w:rPr>
                <w:rFonts w:ascii="Times New Roman" w:hAnsi="Times New Roman" w:cs="Times New Roman"/>
                <w:b/>
                <w:bCs/>
                <w:color w:val="000000" w:themeColor="text1"/>
                <w:sz w:val="24"/>
                <w:szCs w:val="24"/>
              </w:rPr>
              <w:t>)</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 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984"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2.Комммуник-я</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ED6B01" w:rsidRPr="00480387" w:rsidRDefault="00ED6B01" w:rsidP="00BD250E">
            <w:pPr>
              <w:snapToGrid w:val="0"/>
              <w:rPr>
                <w:rFonts w:ascii="Times New Roman" w:hAnsi="Times New Roman" w:cs="Times New Roman"/>
                <w:bCs/>
                <w:color w:val="000000" w:themeColor="text1"/>
                <w:sz w:val="24"/>
                <w:szCs w:val="24"/>
              </w:rPr>
            </w:pPr>
          </w:p>
        </w:tc>
        <w:tc>
          <w:tcPr>
            <w:tcW w:w="1985"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2.Комммуник-я</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ED6B01" w:rsidRPr="00480387" w:rsidRDefault="00ED6B01" w:rsidP="00BD250E">
            <w:pPr>
              <w:snapToGrid w:val="0"/>
              <w:rPr>
                <w:rFonts w:ascii="Times New Roman" w:hAnsi="Times New Roman" w:cs="Times New Roman"/>
                <w:bCs/>
                <w:color w:val="000000" w:themeColor="text1"/>
                <w:sz w:val="24"/>
                <w:szCs w:val="24"/>
                <w:u w:val="single"/>
              </w:rPr>
            </w:pPr>
          </w:p>
          <w:p w:rsidR="00ED6B01" w:rsidRPr="00480387" w:rsidRDefault="00ED6B01" w:rsidP="00BD250E">
            <w:pPr>
              <w:snapToGrid w:val="0"/>
              <w:rPr>
                <w:rFonts w:ascii="Times New Roman" w:hAnsi="Times New Roman" w:cs="Times New Roman"/>
                <w:b/>
                <w:bCs/>
                <w:color w:val="000000" w:themeColor="text1"/>
                <w:sz w:val="24"/>
                <w:szCs w:val="24"/>
              </w:rPr>
            </w:pPr>
          </w:p>
        </w:tc>
        <w:tc>
          <w:tcPr>
            <w:tcW w:w="2126"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Англ. язык</w:t>
            </w:r>
          </w:p>
        </w:tc>
        <w:tc>
          <w:tcPr>
            <w:tcW w:w="1809"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Англ. язык</w:t>
            </w:r>
          </w:p>
        </w:tc>
      </w:tr>
      <w:tr w:rsidR="00ED6B01" w:rsidRPr="00480387" w:rsidTr="00BD250E">
        <w:trPr>
          <w:trHeight w:val="257"/>
        </w:trPr>
        <w:tc>
          <w:tcPr>
            <w:tcW w:w="1418" w:type="dxa"/>
            <w:vMerge/>
          </w:tcPr>
          <w:p w:rsidR="00ED6B01" w:rsidRPr="00480387" w:rsidRDefault="00ED6B01" w:rsidP="00BD250E">
            <w:pPr>
              <w:rPr>
                <w:rFonts w:ascii="Times New Roman" w:hAnsi="Times New Roman" w:cs="Times New Roman"/>
                <w:b/>
                <w:color w:val="000000" w:themeColor="text1"/>
                <w:sz w:val="24"/>
                <w:szCs w:val="24"/>
              </w:rPr>
            </w:pPr>
          </w:p>
        </w:tc>
        <w:tc>
          <w:tcPr>
            <w:tcW w:w="9781" w:type="dxa"/>
            <w:gridSpan w:val="5"/>
          </w:tcPr>
          <w:p w:rsidR="00ED6B01" w:rsidRPr="00480387" w:rsidRDefault="00ED6B01" w:rsidP="00BD250E">
            <w:pPr>
              <w:snapToGrid w:val="0"/>
              <w:jc w:val="center"/>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2-ая половина дня</w:t>
            </w:r>
          </w:p>
        </w:tc>
      </w:tr>
      <w:tr w:rsidR="00ED6B01" w:rsidRPr="00480387" w:rsidTr="00BD250E">
        <w:trPr>
          <w:trHeight w:val="607"/>
        </w:trPr>
        <w:tc>
          <w:tcPr>
            <w:tcW w:w="1418" w:type="dxa"/>
            <w:vMerge/>
          </w:tcPr>
          <w:p w:rsidR="00ED6B01" w:rsidRPr="00480387" w:rsidRDefault="00ED6B01" w:rsidP="00BD250E">
            <w:pPr>
              <w:rPr>
                <w:rFonts w:ascii="Times New Roman" w:hAnsi="Times New Roman" w:cs="Times New Roman"/>
                <w:b/>
                <w:color w:val="000000" w:themeColor="text1"/>
                <w:sz w:val="24"/>
                <w:szCs w:val="24"/>
              </w:rPr>
            </w:pPr>
          </w:p>
        </w:tc>
        <w:tc>
          <w:tcPr>
            <w:tcW w:w="1877"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4"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5"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2126"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809"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r>
      <w:tr w:rsidR="00ED6B01" w:rsidRPr="00480387" w:rsidTr="00BD250E">
        <w:trPr>
          <w:trHeight w:val="1760"/>
        </w:trPr>
        <w:tc>
          <w:tcPr>
            <w:tcW w:w="1418" w:type="dxa"/>
          </w:tcPr>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Вторник</w:t>
            </w:r>
          </w:p>
        </w:tc>
        <w:tc>
          <w:tcPr>
            <w:tcW w:w="1877"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ФЦКМ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 xml:space="preserve">Ознакомление 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4"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rPr>
            </w:pPr>
          </w:p>
        </w:tc>
        <w:tc>
          <w:tcPr>
            <w:tcW w:w="1985"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2126"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 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809"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 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r>
      <w:tr w:rsidR="00ED6B01" w:rsidRPr="00480387" w:rsidTr="00BD250E">
        <w:trPr>
          <w:trHeight w:val="2260"/>
        </w:trPr>
        <w:tc>
          <w:tcPr>
            <w:tcW w:w="1418" w:type="dxa"/>
            <w:vMerge w:val="restart"/>
          </w:tcPr>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Среда</w:t>
            </w:r>
          </w:p>
        </w:tc>
        <w:tc>
          <w:tcPr>
            <w:tcW w:w="1877" w:type="dxa"/>
            <w:tcBorders>
              <w:bottom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1984" w:type="dxa"/>
            <w:tcBorders>
              <w:bottom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ED6B01" w:rsidRPr="00480387" w:rsidRDefault="00ED6B01" w:rsidP="00BD250E">
            <w:pPr>
              <w:snapToGrid w:val="0"/>
              <w:rPr>
                <w:rFonts w:ascii="Times New Roman" w:hAnsi="Times New Roman" w:cs="Times New Roman"/>
                <w:bCs/>
                <w:color w:val="000000" w:themeColor="text1"/>
                <w:sz w:val="24"/>
                <w:szCs w:val="24"/>
                <w:u w:val="single"/>
              </w:rPr>
            </w:pPr>
          </w:p>
        </w:tc>
        <w:tc>
          <w:tcPr>
            <w:tcW w:w="1985" w:type="dxa"/>
            <w:tcBorders>
              <w:bottom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2126" w:type="dxa"/>
            <w:tcBorders>
              <w:bottom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3.Комммуник-я</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1809" w:type="dxa"/>
            <w:tcBorders>
              <w:bottom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3.Комммуник-я</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ED6B01" w:rsidRPr="00480387" w:rsidRDefault="00ED6B01" w:rsidP="00BD250E">
            <w:pPr>
              <w:snapToGrid w:val="0"/>
              <w:rPr>
                <w:rFonts w:ascii="Times New Roman" w:hAnsi="Times New Roman" w:cs="Times New Roman"/>
                <w:b/>
                <w:bCs/>
                <w:color w:val="000000" w:themeColor="text1"/>
                <w:sz w:val="24"/>
                <w:szCs w:val="24"/>
              </w:rPr>
            </w:pPr>
          </w:p>
        </w:tc>
      </w:tr>
      <w:tr w:rsidR="00ED6B01" w:rsidRPr="00480387" w:rsidTr="00BD250E">
        <w:trPr>
          <w:trHeight w:val="70"/>
        </w:trPr>
        <w:tc>
          <w:tcPr>
            <w:tcW w:w="1418" w:type="dxa"/>
            <w:vMerge/>
          </w:tcPr>
          <w:p w:rsidR="00ED6B01" w:rsidRPr="00480387" w:rsidRDefault="00ED6B01" w:rsidP="00BD250E">
            <w:pPr>
              <w:rPr>
                <w:rFonts w:ascii="Times New Roman" w:hAnsi="Times New Roman" w:cs="Times New Roman"/>
                <w:b/>
                <w:color w:val="000000" w:themeColor="text1"/>
                <w:sz w:val="24"/>
                <w:szCs w:val="24"/>
              </w:rPr>
            </w:pPr>
          </w:p>
        </w:tc>
        <w:tc>
          <w:tcPr>
            <w:tcW w:w="9781" w:type="dxa"/>
            <w:gridSpan w:val="5"/>
            <w:tcBorders>
              <w:top w:val="nil"/>
            </w:tcBorders>
          </w:tcPr>
          <w:p w:rsidR="00ED6B01" w:rsidRPr="00480387" w:rsidRDefault="00ED6B01" w:rsidP="00BD250E">
            <w:pPr>
              <w:snapToGrid w:val="0"/>
              <w:rPr>
                <w:rFonts w:ascii="Times New Roman" w:hAnsi="Times New Roman" w:cs="Times New Roman"/>
                <w:bCs/>
                <w:color w:val="000000" w:themeColor="text1"/>
                <w:sz w:val="24"/>
                <w:szCs w:val="24"/>
                <w:u w:val="single"/>
              </w:rPr>
            </w:pPr>
          </w:p>
        </w:tc>
      </w:tr>
      <w:tr w:rsidR="00ED6B01" w:rsidRPr="00480387" w:rsidTr="00BD250E">
        <w:trPr>
          <w:trHeight w:val="1285"/>
        </w:trPr>
        <w:tc>
          <w:tcPr>
            <w:tcW w:w="1418" w:type="dxa"/>
          </w:tcPr>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Четверг</w:t>
            </w:r>
          </w:p>
        </w:tc>
        <w:tc>
          <w:tcPr>
            <w:tcW w:w="1877"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w:t>
            </w:r>
            <w:proofErr w:type="spellEnd"/>
            <w:r w:rsidRPr="00480387">
              <w:rPr>
                <w:rFonts w:ascii="Times New Roman" w:hAnsi="Times New Roman" w:cs="Times New Roman"/>
                <w:bCs/>
                <w:color w:val="000000" w:themeColor="text1"/>
                <w:sz w:val="24"/>
                <w:szCs w:val="24"/>
                <w:u w:val="single"/>
              </w:rPr>
              <w:t>-я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(звук</w:t>
            </w:r>
            <w:proofErr w:type="gramStart"/>
            <w:r w:rsidRPr="00480387">
              <w:rPr>
                <w:rFonts w:ascii="Times New Roman" w:hAnsi="Times New Roman" w:cs="Times New Roman"/>
                <w:b/>
                <w:bCs/>
                <w:color w:val="000000" w:themeColor="text1"/>
                <w:sz w:val="24"/>
                <w:szCs w:val="24"/>
              </w:rPr>
              <w:t>.</w:t>
            </w:r>
            <w:proofErr w:type="gramEnd"/>
            <w:r w:rsidRPr="00480387">
              <w:rPr>
                <w:rFonts w:ascii="Times New Roman" w:hAnsi="Times New Roman" w:cs="Times New Roman"/>
                <w:b/>
                <w:bCs/>
                <w:color w:val="000000" w:themeColor="text1"/>
                <w:sz w:val="24"/>
                <w:szCs w:val="24"/>
              </w:rPr>
              <w:t xml:space="preserve"> </w:t>
            </w:r>
            <w:proofErr w:type="gramStart"/>
            <w:r w:rsidRPr="00480387">
              <w:rPr>
                <w:rFonts w:ascii="Times New Roman" w:hAnsi="Times New Roman" w:cs="Times New Roman"/>
                <w:b/>
                <w:bCs/>
                <w:color w:val="000000" w:themeColor="text1"/>
                <w:sz w:val="24"/>
                <w:szCs w:val="24"/>
              </w:rPr>
              <w:t>к</w:t>
            </w:r>
            <w:proofErr w:type="gramEnd"/>
            <w:r w:rsidRPr="00480387">
              <w:rPr>
                <w:rFonts w:ascii="Times New Roman" w:hAnsi="Times New Roman" w:cs="Times New Roman"/>
                <w:b/>
                <w:bCs/>
                <w:color w:val="000000" w:themeColor="text1"/>
                <w:sz w:val="24"/>
                <w:szCs w:val="24"/>
              </w:rPr>
              <w:t>ульт.)</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1984"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ED6B01" w:rsidRPr="00480387" w:rsidRDefault="00ED6B01" w:rsidP="00BD250E">
            <w:pPr>
              <w:snapToGrid w:val="0"/>
              <w:rPr>
                <w:rFonts w:ascii="Times New Roman" w:hAnsi="Times New Roman" w:cs="Times New Roman"/>
                <w:bCs/>
                <w:color w:val="000000" w:themeColor="text1"/>
                <w:sz w:val="24"/>
                <w:szCs w:val="24"/>
                <w:u w:val="single"/>
              </w:rPr>
            </w:pPr>
          </w:p>
          <w:p w:rsidR="00ED6B01" w:rsidRPr="00480387" w:rsidRDefault="00ED6B01" w:rsidP="00BD250E">
            <w:pPr>
              <w:snapToGrid w:val="0"/>
              <w:rPr>
                <w:rFonts w:ascii="Times New Roman" w:hAnsi="Times New Roman" w:cs="Times New Roman"/>
                <w:bCs/>
                <w:color w:val="000000" w:themeColor="text1"/>
                <w:sz w:val="24"/>
                <w:szCs w:val="24"/>
                <w:u w:val="single"/>
              </w:rPr>
            </w:pPr>
          </w:p>
        </w:tc>
        <w:tc>
          <w:tcPr>
            <w:tcW w:w="1985"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ED6B01" w:rsidRPr="00480387" w:rsidRDefault="00ED6B01" w:rsidP="00BD250E">
            <w:pPr>
              <w:snapToGrid w:val="0"/>
              <w:rPr>
                <w:rFonts w:ascii="Times New Roman" w:hAnsi="Times New Roman" w:cs="Times New Roman"/>
                <w:bCs/>
                <w:color w:val="000000" w:themeColor="text1"/>
                <w:sz w:val="24"/>
                <w:szCs w:val="24"/>
                <w:u w:val="single"/>
              </w:rPr>
            </w:pPr>
          </w:p>
        </w:tc>
        <w:tc>
          <w:tcPr>
            <w:tcW w:w="2126"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1809"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ФЭМП</w:t>
            </w:r>
          </w:p>
          <w:p w:rsidR="00ED6B01" w:rsidRPr="00480387" w:rsidRDefault="00ED6B01" w:rsidP="00BD250E">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3.Художеств.</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tc>
      </w:tr>
      <w:tr w:rsidR="00ED6B01" w:rsidRPr="00480387" w:rsidTr="00BD250E">
        <w:trPr>
          <w:trHeight w:val="1447"/>
        </w:trPr>
        <w:tc>
          <w:tcPr>
            <w:tcW w:w="1418" w:type="dxa"/>
            <w:vMerge w:val="restart"/>
          </w:tcPr>
          <w:p w:rsidR="00ED6B01" w:rsidRPr="00480387" w:rsidRDefault="00ED6B01" w:rsidP="00BD250E">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Пятница</w:t>
            </w:r>
          </w:p>
        </w:tc>
        <w:tc>
          <w:tcPr>
            <w:tcW w:w="1877"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ED6B01" w:rsidRPr="00480387" w:rsidRDefault="00ED6B01" w:rsidP="00BD250E">
            <w:pPr>
              <w:snapToGrid w:val="0"/>
              <w:rPr>
                <w:rFonts w:ascii="Times New Roman" w:hAnsi="Times New Roman" w:cs="Times New Roman"/>
                <w:b/>
                <w:bCs/>
                <w:color w:val="000000" w:themeColor="text1"/>
                <w:sz w:val="24"/>
                <w:szCs w:val="24"/>
              </w:rPr>
            </w:pPr>
          </w:p>
        </w:tc>
        <w:tc>
          <w:tcPr>
            <w:tcW w:w="1984"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Коммуникац</w:t>
            </w:r>
            <w:proofErr w:type="spellEnd"/>
            <w:r w:rsidRPr="00480387">
              <w:rPr>
                <w:rFonts w:ascii="Times New Roman" w:hAnsi="Times New Roman" w:cs="Times New Roman"/>
                <w:bCs/>
                <w:color w:val="000000" w:themeColor="text1"/>
                <w:sz w:val="24"/>
                <w:szCs w:val="24"/>
                <w:u w:val="single"/>
              </w:rPr>
              <w:t>-я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Рисование</w:t>
            </w:r>
          </w:p>
        </w:tc>
        <w:tc>
          <w:tcPr>
            <w:tcW w:w="1985"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Коммуникац</w:t>
            </w:r>
            <w:proofErr w:type="spellEnd"/>
            <w:r w:rsidRPr="00480387">
              <w:rPr>
                <w:rFonts w:ascii="Times New Roman" w:hAnsi="Times New Roman" w:cs="Times New Roman"/>
                <w:bCs/>
                <w:color w:val="000000" w:themeColor="text1"/>
                <w:sz w:val="24"/>
                <w:szCs w:val="24"/>
                <w:u w:val="single"/>
              </w:rPr>
              <w:t>-я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Рисование</w:t>
            </w:r>
          </w:p>
        </w:tc>
        <w:tc>
          <w:tcPr>
            <w:tcW w:w="2126"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809"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Коммуникация</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r>
      <w:tr w:rsidR="00ED6B01" w:rsidRPr="00480387" w:rsidTr="00BD250E">
        <w:trPr>
          <w:trHeight w:val="329"/>
        </w:trPr>
        <w:tc>
          <w:tcPr>
            <w:tcW w:w="1418" w:type="dxa"/>
            <w:vMerge/>
          </w:tcPr>
          <w:p w:rsidR="00ED6B01" w:rsidRPr="00480387" w:rsidRDefault="00ED6B01" w:rsidP="00BD250E">
            <w:pPr>
              <w:rPr>
                <w:rFonts w:ascii="Times New Roman" w:hAnsi="Times New Roman" w:cs="Times New Roman"/>
                <w:b/>
                <w:color w:val="000000" w:themeColor="text1"/>
                <w:sz w:val="24"/>
                <w:szCs w:val="24"/>
              </w:rPr>
            </w:pPr>
          </w:p>
        </w:tc>
        <w:tc>
          <w:tcPr>
            <w:tcW w:w="9781" w:type="dxa"/>
            <w:gridSpan w:val="5"/>
          </w:tcPr>
          <w:p w:rsidR="00ED6B01" w:rsidRPr="00480387" w:rsidRDefault="00ED6B01" w:rsidP="00BD250E">
            <w:pPr>
              <w:snapToGrid w:val="0"/>
              <w:jc w:val="center"/>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2-ая половина дня</w:t>
            </w:r>
          </w:p>
        </w:tc>
      </w:tr>
      <w:tr w:rsidR="00ED6B01" w:rsidRPr="00480387" w:rsidTr="00BD250E">
        <w:trPr>
          <w:trHeight w:val="296"/>
        </w:trPr>
        <w:tc>
          <w:tcPr>
            <w:tcW w:w="1418" w:type="dxa"/>
          </w:tcPr>
          <w:p w:rsidR="00ED6B01" w:rsidRPr="00480387" w:rsidRDefault="00ED6B01" w:rsidP="00BD250E">
            <w:pPr>
              <w:rPr>
                <w:rFonts w:ascii="Times New Roman" w:hAnsi="Times New Roman" w:cs="Times New Roman"/>
                <w:b/>
                <w:color w:val="000000" w:themeColor="text1"/>
                <w:sz w:val="24"/>
                <w:szCs w:val="24"/>
              </w:rPr>
            </w:pPr>
          </w:p>
        </w:tc>
        <w:tc>
          <w:tcPr>
            <w:tcW w:w="1877" w:type="dxa"/>
          </w:tcPr>
          <w:p w:rsidR="00ED6B01" w:rsidRPr="00480387" w:rsidRDefault="00ED6B01" w:rsidP="00BD250E">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Музыка</w:t>
            </w:r>
          </w:p>
        </w:tc>
        <w:tc>
          <w:tcPr>
            <w:tcW w:w="1984"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1985"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2126"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1809" w:type="dxa"/>
          </w:tcPr>
          <w:p w:rsidR="00ED6B01" w:rsidRPr="00480387" w:rsidRDefault="00ED6B01" w:rsidP="00BD250E">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r>
    </w:tbl>
    <w:p w:rsidR="0079315F" w:rsidRDefault="00ED6B01"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3.2.Структура НОД</w:t>
      </w:r>
    </w:p>
    <w:p w:rsidR="0079315F" w:rsidRDefault="0079315F" w:rsidP="000119FD">
      <w:pPr>
        <w:spacing w:after="0" w:line="240" w:lineRule="auto"/>
        <w:jc w:val="both"/>
        <w:rPr>
          <w:rFonts w:ascii="Times New Roman" w:hAnsi="Times New Roman" w:cs="Times New Roman"/>
          <w:b/>
          <w:i/>
          <w:sz w:val="26"/>
        </w:rPr>
      </w:pPr>
    </w:p>
    <w:p w:rsidR="00ED6B01" w:rsidRDefault="00ED6B01" w:rsidP="00E55E94">
      <w:pPr>
        <w:spacing w:after="0" w:line="240" w:lineRule="auto"/>
        <w:rPr>
          <w:rFonts w:ascii="Times New Roman" w:eastAsia="Times New Roman" w:hAnsi="Times New Roman" w:cs="Times New Roman"/>
          <w:b/>
          <w:i/>
          <w:sz w:val="24"/>
          <w:szCs w:val="24"/>
          <w:lang w:eastAsia="ru-RU"/>
        </w:rPr>
      </w:pPr>
    </w:p>
    <w:p w:rsidR="00ED6B01" w:rsidRDefault="00ED6B01" w:rsidP="00E55E94">
      <w:pPr>
        <w:spacing w:after="0" w:line="240" w:lineRule="auto"/>
        <w:rPr>
          <w:rFonts w:ascii="Times New Roman" w:eastAsia="Times New Roman" w:hAnsi="Times New Roman" w:cs="Times New Roman"/>
          <w:b/>
          <w:i/>
          <w:sz w:val="24"/>
          <w:szCs w:val="24"/>
          <w:lang w:eastAsia="ru-RU"/>
        </w:rPr>
      </w:pPr>
    </w:p>
    <w:p w:rsidR="00ED6B01" w:rsidRDefault="00ED6B01" w:rsidP="00E55E94">
      <w:pPr>
        <w:spacing w:after="0" w:line="240" w:lineRule="auto"/>
        <w:rPr>
          <w:rFonts w:ascii="Times New Roman" w:eastAsia="Times New Roman" w:hAnsi="Times New Roman" w:cs="Times New Roman"/>
          <w:b/>
          <w:i/>
          <w:sz w:val="24"/>
          <w:szCs w:val="24"/>
          <w:lang w:eastAsia="ru-RU"/>
        </w:rPr>
      </w:pPr>
    </w:p>
    <w:p w:rsidR="00ED6B01" w:rsidRDefault="00ED6B01" w:rsidP="00E55E94">
      <w:pPr>
        <w:spacing w:after="0" w:line="240" w:lineRule="auto"/>
        <w:rPr>
          <w:rFonts w:ascii="Times New Roman" w:eastAsia="Times New Roman" w:hAnsi="Times New Roman" w:cs="Times New Roman"/>
          <w:b/>
          <w:i/>
          <w:sz w:val="24"/>
          <w:szCs w:val="24"/>
          <w:lang w:eastAsia="ru-RU"/>
        </w:rPr>
      </w:pPr>
    </w:p>
    <w:p w:rsidR="00ED6B01" w:rsidRDefault="00ED6B01" w:rsidP="00E55E94">
      <w:pPr>
        <w:spacing w:after="0" w:line="240" w:lineRule="auto"/>
        <w:rPr>
          <w:rFonts w:ascii="Times New Roman" w:eastAsia="Times New Roman" w:hAnsi="Times New Roman" w:cs="Times New Roman"/>
          <w:b/>
          <w:i/>
          <w:sz w:val="24"/>
          <w:szCs w:val="24"/>
          <w:lang w:eastAsia="ru-RU"/>
        </w:rPr>
      </w:pPr>
    </w:p>
    <w:p w:rsidR="00E55E94" w:rsidRPr="00E55E94" w:rsidRDefault="00E55E94" w:rsidP="00E55E94">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3.3</w:t>
      </w:r>
      <w:r w:rsidRPr="00E55E94">
        <w:rPr>
          <w:rFonts w:ascii="Times New Roman" w:eastAsia="Times New Roman" w:hAnsi="Times New Roman" w:cs="Times New Roman"/>
          <w:b/>
          <w:i/>
          <w:sz w:val="24"/>
          <w:szCs w:val="24"/>
          <w:lang w:eastAsia="ru-RU"/>
        </w:rPr>
        <w:t>.  Культурно - досуговая  деятельность.</w:t>
      </w:r>
    </w:p>
    <w:p w:rsidR="00E55E94" w:rsidRPr="005A3305" w:rsidRDefault="00E55E94" w:rsidP="00E55E94">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caps/>
          <w:sz w:val="24"/>
          <w:szCs w:val="24"/>
          <w:lang w:eastAsia="ru-RU"/>
        </w:rPr>
        <w:lastRenderedPageBreak/>
        <w:t xml:space="preserve">  </w:t>
      </w:r>
      <w:r w:rsidRPr="005A3305">
        <w:rPr>
          <w:rFonts w:ascii="Times New Roman" w:eastAsia="Times New Roman" w:hAnsi="Times New Roman" w:cs="Times New Roman"/>
          <w:b/>
          <w:bCs/>
          <w:sz w:val="24"/>
          <w:szCs w:val="24"/>
          <w:lang w:eastAsia="ru-RU"/>
        </w:rPr>
        <w:t xml:space="preserve"> </w:t>
      </w:r>
    </w:p>
    <w:tbl>
      <w:tblPr>
        <w:tblW w:w="4991" w:type="pct"/>
        <w:jc w:val="center"/>
        <w:tblInd w:w="-2617" w:type="dxa"/>
        <w:tblLayout w:type="fixed"/>
        <w:tblCellMar>
          <w:top w:w="60" w:type="dxa"/>
          <w:left w:w="60" w:type="dxa"/>
          <w:bottom w:w="60" w:type="dxa"/>
          <w:right w:w="60" w:type="dxa"/>
        </w:tblCellMar>
        <w:tblLook w:val="0000" w:firstRow="0" w:lastRow="0" w:firstColumn="0" w:lastColumn="0" w:noHBand="0" w:noVBand="0"/>
      </w:tblPr>
      <w:tblGrid>
        <w:gridCol w:w="1780"/>
        <w:gridCol w:w="1823"/>
        <w:gridCol w:w="1907"/>
        <w:gridCol w:w="10"/>
        <w:gridCol w:w="4928"/>
      </w:tblGrid>
      <w:tr w:rsidR="00E55E94" w:rsidRPr="005A3305" w:rsidTr="00BD250E">
        <w:trPr>
          <w:trHeight w:val="15"/>
          <w:jc w:val="center"/>
        </w:trPr>
        <w:tc>
          <w:tcPr>
            <w:tcW w:w="1612" w:type="dxa"/>
            <w:tcBorders>
              <w:top w:val="single" w:sz="6" w:space="0" w:color="000000"/>
              <w:left w:val="single" w:sz="6" w:space="0" w:color="000000"/>
              <w:bottom w:val="single" w:sz="4" w:space="0" w:color="auto"/>
              <w:right w:val="single" w:sz="6" w:space="0" w:color="000000"/>
            </w:tcBorders>
            <w:vAlign w:val="center"/>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Виды </w:t>
            </w:r>
            <w:r w:rsidRPr="005A3305">
              <w:rPr>
                <w:rFonts w:ascii="Times New Roman" w:eastAsia="Times New Roman" w:hAnsi="Times New Roman" w:cs="Times New Roman"/>
                <w:sz w:val="24"/>
                <w:szCs w:val="24"/>
                <w:lang w:eastAsia="ru-RU"/>
              </w:rPr>
              <w:br/>
              <w:t>мероприятий</w:t>
            </w:r>
          </w:p>
        </w:tc>
        <w:tc>
          <w:tcPr>
            <w:tcW w:w="1650" w:type="dxa"/>
            <w:tcBorders>
              <w:top w:val="single" w:sz="6" w:space="0" w:color="000000"/>
              <w:left w:val="single" w:sz="6" w:space="0" w:color="000000"/>
              <w:bottom w:val="single" w:sz="6" w:space="0" w:color="000000"/>
              <w:right w:val="single" w:sz="6" w:space="0" w:color="000000"/>
            </w:tcBorders>
            <w:vAlign w:val="center"/>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Названия</w:t>
            </w:r>
          </w:p>
        </w:tc>
        <w:tc>
          <w:tcPr>
            <w:tcW w:w="1735" w:type="dxa"/>
            <w:gridSpan w:val="2"/>
            <w:tcBorders>
              <w:top w:val="single" w:sz="6" w:space="0" w:color="000000"/>
              <w:left w:val="single" w:sz="6" w:space="0" w:color="000000"/>
              <w:bottom w:val="single" w:sz="6" w:space="0" w:color="000000"/>
              <w:right w:val="single" w:sz="6" w:space="0" w:color="000000"/>
            </w:tcBorders>
            <w:vAlign w:val="center"/>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Даты</w:t>
            </w:r>
          </w:p>
        </w:tc>
        <w:tc>
          <w:tcPr>
            <w:tcW w:w="4461" w:type="dxa"/>
            <w:tcBorders>
              <w:top w:val="single" w:sz="6" w:space="0" w:color="000000"/>
              <w:left w:val="single" w:sz="6" w:space="0" w:color="000000"/>
              <w:bottom w:val="single" w:sz="6" w:space="0" w:color="000000"/>
              <w:right w:val="single" w:sz="6" w:space="0" w:color="000000"/>
            </w:tcBorders>
            <w:vAlign w:val="center"/>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Цели</w:t>
            </w:r>
          </w:p>
        </w:tc>
      </w:tr>
      <w:tr w:rsidR="00E55E94" w:rsidRPr="005A3305" w:rsidTr="00BD250E">
        <w:trPr>
          <w:trHeight w:val="15"/>
          <w:jc w:val="center"/>
        </w:trPr>
        <w:tc>
          <w:tcPr>
            <w:tcW w:w="1612" w:type="dxa"/>
            <w:tcBorders>
              <w:top w:val="single" w:sz="4" w:space="0" w:color="auto"/>
              <w:left w:val="single" w:sz="6" w:space="0" w:color="000000"/>
              <w:bottom w:val="single" w:sz="4" w:space="0" w:color="auto"/>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55E94"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«Осенний бал»</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55E94" w:rsidRPr="005A3305" w:rsidRDefault="00E55E94" w:rsidP="00BD25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День  матери</w:t>
            </w:r>
            <w:r>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 xml:space="preserve"> </w:t>
            </w:r>
          </w:p>
        </w:tc>
        <w:tc>
          <w:tcPr>
            <w:tcW w:w="1735" w:type="dxa"/>
            <w:gridSpan w:val="2"/>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октябрь</w:t>
            </w:r>
          </w:p>
          <w:p w:rsidR="00E55E94" w:rsidRPr="005A3305" w:rsidRDefault="00E55E94" w:rsidP="00BD250E">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w:t>
            </w:r>
          </w:p>
          <w:p w:rsidR="00E55E94" w:rsidRPr="005A3305" w:rsidRDefault="00E55E94" w:rsidP="00BD250E">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ноябрь</w:t>
            </w:r>
          </w:p>
        </w:tc>
        <w:tc>
          <w:tcPr>
            <w:tcW w:w="4461"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осенью, вызвать у детей чувство радости от красоты осеннего пейзажа, праздничное настроение, желание исполнять песни об осени, плясать под веселую музыку</w:t>
            </w:r>
          </w:p>
        </w:tc>
      </w:tr>
      <w:tr w:rsidR="00E55E94" w:rsidRPr="005A3305" w:rsidTr="00BD250E">
        <w:trPr>
          <w:trHeight w:val="15"/>
          <w:jc w:val="center"/>
        </w:trPr>
        <w:tc>
          <w:tcPr>
            <w:tcW w:w="1612" w:type="dxa"/>
            <w:tcBorders>
              <w:top w:val="single" w:sz="4" w:space="0" w:color="auto"/>
              <w:left w:val="single" w:sz="6" w:space="0" w:color="000000"/>
              <w:bottom w:val="single" w:sz="6" w:space="0" w:color="000000"/>
              <w:right w:val="single" w:sz="6" w:space="0" w:color="000000"/>
            </w:tcBorders>
          </w:tcPr>
          <w:p w:rsidR="00E55E94" w:rsidRPr="00C558E9" w:rsidRDefault="00E55E94" w:rsidP="00BD25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558E9">
              <w:rPr>
                <w:rFonts w:ascii="Times New Roman" w:eastAsia="Times New Roman" w:hAnsi="Times New Roman" w:cs="Times New Roman"/>
                <w:bCs/>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55E94"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5E94" w:rsidRPr="005A3305">
              <w:rPr>
                <w:rFonts w:ascii="Times New Roman" w:eastAsia="Times New Roman" w:hAnsi="Times New Roman" w:cs="Times New Roman"/>
                <w:sz w:val="24"/>
                <w:szCs w:val="24"/>
                <w:lang w:eastAsia="ru-RU"/>
              </w:rPr>
              <w:t>Новый год</w:t>
            </w:r>
            <w:r>
              <w:rPr>
                <w:rFonts w:ascii="Times New Roman" w:eastAsia="Times New Roman" w:hAnsi="Times New Roman" w:cs="Times New Roman"/>
                <w:sz w:val="24"/>
                <w:szCs w:val="24"/>
                <w:lang w:eastAsia="ru-RU"/>
              </w:rPr>
              <w:t>»</w:t>
            </w:r>
          </w:p>
          <w:p w:rsidR="00451E0C"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1E0C" w:rsidRPr="005A3305"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«Пришла коляда, отворяй ворота»</w:t>
            </w:r>
          </w:p>
        </w:tc>
        <w:tc>
          <w:tcPr>
            <w:tcW w:w="1735" w:type="dxa"/>
            <w:gridSpan w:val="2"/>
            <w:tcBorders>
              <w:top w:val="single" w:sz="6" w:space="0" w:color="000000"/>
              <w:left w:val="single" w:sz="6" w:space="0" w:color="000000"/>
              <w:bottom w:val="single" w:sz="6" w:space="0" w:color="000000"/>
              <w:right w:val="single" w:sz="6" w:space="0" w:color="000000"/>
            </w:tcBorders>
          </w:tcPr>
          <w:p w:rsidR="00E55E94"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E55E94" w:rsidRPr="005A3305">
              <w:rPr>
                <w:rFonts w:ascii="Times New Roman" w:eastAsia="Times New Roman" w:hAnsi="Times New Roman" w:cs="Times New Roman"/>
                <w:sz w:val="24"/>
                <w:szCs w:val="24"/>
                <w:lang w:eastAsia="ru-RU"/>
              </w:rPr>
              <w:t>екабрь</w:t>
            </w:r>
          </w:p>
          <w:p w:rsidR="00451E0C"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1E0C" w:rsidRPr="005A3305"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4461"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Вызвать чувство радости от приближения новогоднего праздника, воспитывать желание участвовать в исполнении праздничных песен и танцев; дать представление о зимних явлениях и приметах</w:t>
            </w:r>
            <w:r w:rsidR="00451E0C">
              <w:rPr>
                <w:rFonts w:ascii="Times New Roman" w:eastAsia="Times New Roman" w:hAnsi="Times New Roman" w:cs="Times New Roman"/>
                <w:sz w:val="24"/>
                <w:szCs w:val="24"/>
                <w:lang w:eastAsia="ru-RU"/>
              </w:rPr>
              <w:t xml:space="preserve">, народных </w:t>
            </w:r>
            <w:proofErr w:type="spellStart"/>
            <w:r w:rsidR="00451E0C">
              <w:rPr>
                <w:rFonts w:ascii="Times New Roman" w:eastAsia="Times New Roman" w:hAnsi="Times New Roman" w:cs="Times New Roman"/>
                <w:sz w:val="24"/>
                <w:szCs w:val="24"/>
                <w:lang w:eastAsia="ru-RU"/>
              </w:rPr>
              <w:t>традицях</w:t>
            </w:r>
            <w:proofErr w:type="spellEnd"/>
            <w:r w:rsidRPr="005A3305">
              <w:rPr>
                <w:rFonts w:ascii="Times New Roman" w:eastAsia="Times New Roman" w:hAnsi="Times New Roman" w:cs="Times New Roman"/>
                <w:sz w:val="24"/>
                <w:szCs w:val="24"/>
                <w:lang w:eastAsia="ru-RU"/>
              </w:rPr>
              <w:t xml:space="preserve">. </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Приобщать детей к праздничной культуре, приучать отмечать государственные праздники. </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Содействовать созданию обстановки общей радости, хорошего настроения</w:t>
            </w:r>
          </w:p>
        </w:tc>
      </w:tr>
      <w:tr w:rsidR="00E55E94" w:rsidRPr="005A3305" w:rsidTr="00BD250E">
        <w:trPr>
          <w:trHeight w:val="15"/>
          <w:jc w:val="center"/>
        </w:trPr>
        <w:tc>
          <w:tcPr>
            <w:tcW w:w="1612" w:type="dxa"/>
            <w:vMerge w:val="restart"/>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 xml:space="preserve">День защитника </w:t>
            </w:r>
            <w:r w:rsidRPr="005A3305">
              <w:rPr>
                <w:rFonts w:ascii="Times New Roman" w:eastAsia="Times New Roman" w:hAnsi="Times New Roman" w:cs="Times New Roman"/>
                <w:caps/>
                <w:sz w:val="24"/>
                <w:szCs w:val="24"/>
                <w:lang w:eastAsia="ru-RU"/>
              </w:rPr>
              <w:t>о</w:t>
            </w:r>
            <w:r w:rsidRPr="005A3305">
              <w:rPr>
                <w:rFonts w:ascii="Times New Roman" w:eastAsia="Times New Roman" w:hAnsi="Times New Roman" w:cs="Times New Roman"/>
                <w:sz w:val="24"/>
                <w:szCs w:val="24"/>
                <w:lang w:eastAsia="ru-RU"/>
              </w:rPr>
              <w:t>течества</w:t>
            </w:r>
            <w:r>
              <w:rPr>
                <w:rFonts w:ascii="Times New Roman" w:eastAsia="Times New Roman" w:hAnsi="Times New Roman" w:cs="Times New Roman"/>
                <w:sz w:val="24"/>
                <w:szCs w:val="24"/>
                <w:lang w:eastAsia="ru-RU"/>
              </w:rPr>
              <w:t>»</w:t>
            </w:r>
          </w:p>
        </w:tc>
        <w:tc>
          <w:tcPr>
            <w:tcW w:w="1726"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февраль</w:t>
            </w:r>
          </w:p>
        </w:tc>
        <w:tc>
          <w:tcPr>
            <w:tcW w:w="4470" w:type="dxa"/>
            <w:gridSpan w:val="2"/>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приучать отмечать государственные праздники. Воспитывать желание принимать участие в праздниках. Формировать чувство сопричастности к событиям, которые происходят в детском саду, стране. Воспитывать доброе и уважительное отношение к папам, желание радовать их в праздничный день песнями и танцами. Содействовать созданию обстановки общей радости, хорошего настроения</w:t>
            </w:r>
          </w:p>
        </w:tc>
      </w:tr>
      <w:tr w:rsidR="00E55E94" w:rsidRPr="005A3305" w:rsidTr="00BD250E">
        <w:trPr>
          <w:trHeight w:val="15"/>
          <w:jc w:val="center"/>
        </w:trPr>
        <w:tc>
          <w:tcPr>
            <w:tcW w:w="1612" w:type="dxa"/>
            <w:vMerge/>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Весна</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«Масленица»</w:t>
            </w:r>
          </w:p>
        </w:tc>
        <w:tc>
          <w:tcPr>
            <w:tcW w:w="1726" w:type="dxa"/>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470" w:type="dxa"/>
            <w:gridSpan w:val="2"/>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весной, вызвать радостное настроение от наступления теплого времени года</w:t>
            </w:r>
          </w:p>
        </w:tc>
      </w:tr>
      <w:tr w:rsidR="00E55E94" w:rsidRPr="005A3305" w:rsidTr="00BD250E">
        <w:trPr>
          <w:trHeight w:val="15"/>
          <w:jc w:val="center"/>
        </w:trPr>
        <w:tc>
          <w:tcPr>
            <w:tcW w:w="1612" w:type="dxa"/>
            <w:vMerge/>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tc>
        <w:tc>
          <w:tcPr>
            <w:tcW w:w="1650" w:type="dxa"/>
            <w:tcBorders>
              <w:top w:val="single" w:sz="4" w:space="0" w:color="auto"/>
              <w:left w:val="single" w:sz="6" w:space="0" w:color="000000"/>
              <w:bottom w:val="single" w:sz="6" w:space="0" w:color="000000"/>
              <w:right w:val="single" w:sz="6" w:space="0" w:color="000000"/>
            </w:tcBorders>
          </w:tcPr>
          <w:p w:rsidR="00E55E94"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5E94" w:rsidRPr="005A3305">
              <w:rPr>
                <w:rFonts w:ascii="Times New Roman" w:eastAsia="Times New Roman" w:hAnsi="Times New Roman" w:cs="Times New Roman"/>
                <w:sz w:val="24"/>
                <w:szCs w:val="24"/>
                <w:lang w:eastAsia="ru-RU"/>
              </w:rPr>
              <w:t xml:space="preserve">8 </w:t>
            </w:r>
            <w:r w:rsidR="00E55E94" w:rsidRPr="005A3305">
              <w:rPr>
                <w:rFonts w:ascii="Times New Roman" w:eastAsia="Times New Roman" w:hAnsi="Times New Roman" w:cs="Times New Roman"/>
                <w:caps/>
                <w:sz w:val="24"/>
                <w:szCs w:val="24"/>
                <w:lang w:eastAsia="ru-RU"/>
              </w:rPr>
              <w:t>м</w:t>
            </w:r>
            <w:r w:rsidR="00E55E94" w:rsidRPr="005A3305">
              <w:rPr>
                <w:rFonts w:ascii="Times New Roman" w:eastAsia="Times New Roman" w:hAnsi="Times New Roman" w:cs="Times New Roman"/>
                <w:sz w:val="24"/>
                <w:szCs w:val="24"/>
                <w:lang w:eastAsia="ru-RU"/>
              </w:rPr>
              <w:t>арта</w:t>
            </w:r>
            <w:r>
              <w:rPr>
                <w:rFonts w:ascii="Times New Roman" w:eastAsia="Times New Roman" w:hAnsi="Times New Roman" w:cs="Times New Roman"/>
                <w:sz w:val="24"/>
                <w:szCs w:val="24"/>
                <w:lang w:eastAsia="ru-RU"/>
              </w:rPr>
              <w:t>»</w:t>
            </w:r>
          </w:p>
          <w:p w:rsidR="00451E0C"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1E0C" w:rsidRPr="005A3305"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w:t>
            </w:r>
            <w:r>
              <w:rPr>
                <w:rFonts w:ascii="Times New Roman" w:eastAsia="Times New Roman" w:hAnsi="Times New Roman" w:cs="Times New Roman"/>
                <w:sz w:val="24"/>
                <w:szCs w:val="24"/>
                <w:lang w:eastAsia="ru-RU"/>
              </w:rPr>
              <w:lastRenderedPageBreak/>
              <w:t>здоровья»</w:t>
            </w:r>
          </w:p>
        </w:tc>
        <w:tc>
          <w:tcPr>
            <w:tcW w:w="1726" w:type="dxa"/>
            <w:tcBorders>
              <w:top w:val="single" w:sz="6" w:space="0" w:color="000000"/>
              <w:left w:val="single" w:sz="6" w:space="0" w:color="000000"/>
              <w:bottom w:val="single" w:sz="6" w:space="0" w:color="000000"/>
              <w:right w:val="single" w:sz="6" w:space="0" w:color="000000"/>
            </w:tcBorders>
          </w:tcPr>
          <w:p w:rsidR="00E55E94"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w:t>
            </w:r>
            <w:r w:rsidR="00E55E94" w:rsidRPr="005A3305">
              <w:rPr>
                <w:rFonts w:ascii="Times New Roman" w:eastAsia="Times New Roman" w:hAnsi="Times New Roman" w:cs="Times New Roman"/>
                <w:sz w:val="24"/>
                <w:szCs w:val="24"/>
                <w:lang w:eastAsia="ru-RU"/>
              </w:rPr>
              <w:t>арт</w:t>
            </w:r>
          </w:p>
          <w:p w:rsidR="00451E0C"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1E0C" w:rsidRPr="005A3305"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4470" w:type="dxa"/>
            <w:gridSpan w:val="2"/>
            <w:tcBorders>
              <w:top w:val="single" w:sz="6" w:space="0" w:color="000000"/>
              <w:left w:val="single" w:sz="6" w:space="0" w:color="000000"/>
              <w:bottom w:val="single" w:sz="6" w:space="0" w:color="000000"/>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Продолжать приобщать детей к праздничной культуре. Воспитывать желание принимать участие в праздниках. Формировать чувство </w:t>
            </w:r>
            <w:r w:rsidRPr="005A3305">
              <w:rPr>
                <w:rFonts w:ascii="Times New Roman" w:eastAsia="Times New Roman" w:hAnsi="Times New Roman" w:cs="Times New Roman"/>
                <w:sz w:val="24"/>
                <w:szCs w:val="24"/>
                <w:lang w:eastAsia="ru-RU"/>
              </w:rPr>
              <w:lastRenderedPageBreak/>
              <w:t xml:space="preserve">сопричастности к событиям, которые происходят в детском саду. Воспитывать доброе и заботливое отношение к мамам, желание радовать их в праздничный день песнями и танцами. </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Приобщать детей к праздничной культуре, приучать отмечать государственные праздники. </w:t>
            </w:r>
          </w:p>
        </w:tc>
      </w:tr>
      <w:tr w:rsidR="00E55E94" w:rsidRPr="005A3305" w:rsidTr="00BD250E">
        <w:trPr>
          <w:trHeight w:val="2895"/>
          <w:jc w:val="center"/>
        </w:trPr>
        <w:tc>
          <w:tcPr>
            <w:tcW w:w="1612" w:type="dxa"/>
            <w:tcBorders>
              <w:top w:val="single" w:sz="6" w:space="0" w:color="000000"/>
              <w:left w:val="single" w:sz="6" w:space="0" w:color="000000"/>
              <w:bottom w:val="single" w:sz="4" w:space="0" w:color="auto"/>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Праздник </w:t>
            </w:r>
          </w:p>
        </w:tc>
        <w:tc>
          <w:tcPr>
            <w:tcW w:w="1650" w:type="dxa"/>
            <w:tcBorders>
              <w:top w:val="single" w:sz="6" w:space="0" w:color="000000"/>
              <w:left w:val="single" w:sz="6" w:space="0" w:color="000000"/>
              <w:bottom w:val="single" w:sz="4" w:space="0" w:color="auto"/>
              <w:right w:val="single" w:sz="6" w:space="0" w:color="000000"/>
            </w:tcBorders>
          </w:tcPr>
          <w:p w:rsidR="00451E0C"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«Выпускной вечер»</w:t>
            </w:r>
          </w:p>
          <w:p w:rsidR="00E55E94" w:rsidRPr="005A3305" w:rsidRDefault="00451E0C"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5E94" w:rsidRPr="005A3305">
              <w:rPr>
                <w:rFonts w:ascii="Times New Roman" w:eastAsia="Times New Roman" w:hAnsi="Times New Roman" w:cs="Times New Roman"/>
                <w:sz w:val="24"/>
                <w:szCs w:val="24"/>
                <w:lang w:eastAsia="ru-RU"/>
              </w:rPr>
              <w:t>Лето</w:t>
            </w:r>
            <w:r>
              <w:rPr>
                <w:rFonts w:ascii="Times New Roman" w:eastAsia="Times New Roman" w:hAnsi="Times New Roman" w:cs="Times New Roman"/>
                <w:sz w:val="24"/>
                <w:szCs w:val="24"/>
                <w:lang w:eastAsia="ru-RU"/>
              </w:rPr>
              <w:t>. День защиты детей»</w:t>
            </w:r>
          </w:p>
        </w:tc>
        <w:tc>
          <w:tcPr>
            <w:tcW w:w="1726" w:type="dxa"/>
            <w:tcBorders>
              <w:top w:val="single" w:sz="6" w:space="0" w:color="000000"/>
              <w:left w:val="single" w:sz="6" w:space="0" w:color="000000"/>
              <w:bottom w:val="single" w:sz="4" w:space="0" w:color="auto"/>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470" w:type="dxa"/>
            <w:gridSpan w:val="2"/>
            <w:tcBorders>
              <w:top w:val="single" w:sz="6" w:space="0" w:color="000000"/>
              <w:left w:val="single" w:sz="6" w:space="0" w:color="000000"/>
              <w:bottom w:val="single" w:sz="4" w:space="0" w:color="auto"/>
              <w:right w:val="single" w:sz="6" w:space="0" w:color="000000"/>
            </w:tcBorders>
          </w:tcPr>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Содействовать созданию обстановки общей радости, хорошего настроения</w:t>
            </w:r>
          </w:p>
          <w:p w:rsidR="00E55E94" w:rsidRPr="005A3305" w:rsidRDefault="00E55E94" w:rsidP="00BD250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летом, вызвать радостные чувства от наступления лета</w:t>
            </w:r>
          </w:p>
        </w:tc>
      </w:tr>
    </w:tbl>
    <w:p w:rsidR="00E55E94" w:rsidRPr="00575AA1" w:rsidRDefault="00E55E94" w:rsidP="00E55E94">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br w:type="page"/>
      </w:r>
    </w:p>
    <w:p w:rsidR="00F20B2E" w:rsidRPr="0004257B" w:rsidRDefault="00E55E94" w:rsidP="000119FD">
      <w:pPr>
        <w:spacing w:after="0" w:line="240" w:lineRule="auto"/>
        <w:jc w:val="both"/>
        <w:rPr>
          <w:rFonts w:ascii="Times New Roman" w:hAnsi="Times New Roman" w:cs="Times New Roman"/>
          <w:b/>
          <w:i/>
          <w:sz w:val="26"/>
        </w:rPr>
      </w:pPr>
      <w:r>
        <w:rPr>
          <w:rFonts w:ascii="Times New Roman" w:hAnsi="Times New Roman" w:cs="Times New Roman"/>
          <w:b/>
          <w:i/>
          <w:sz w:val="26"/>
        </w:rPr>
        <w:lastRenderedPageBreak/>
        <w:t>3.4.</w:t>
      </w:r>
      <w:r w:rsidR="00F20B2E" w:rsidRPr="0004257B">
        <w:rPr>
          <w:rFonts w:ascii="Times New Roman" w:hAnsi="Times New Roman" w:cs="Times New Roman"/>
          <w:b/>
          <w:i/>
          <w:sz w:val="26"/>
        </w:rPr>
        <w:t xml:space="preserve"> Календарно-тематическое планирование</w:t>
      </w:r>
    </w:p>
    <w:p w:rsidR="00451E0C" w:rsidRPr="00195613" w:rsidRDefault="00451E0C" w:rsidP="00451E0C">
      <w:pPr>
        <w:spacing w:after="0" w:line="240" w:lineRule="auto"/>
        <w:jc w:val="center"/>
        <w:rPr>
          <w:rFonts w:ascii="Times New Roman" w:eastAsia="Times New Roman" w:hAnsi="Times New Roman" w:cs="Times New Roman"/>
          <w:b/>
          <w:color w:val="000000"/>
          <w:sz w:val="24"/>
          <w:szCs w:val="24"/>
          <w:lang w:eastAsia="ru-RU"/>
        </w:rPr>
      </w:pPr>
      <w:r w:rsidRPr="00195613">
        <w:rPr>
          <w:rFonts w:ascii="Times New Roman" w:eastAsia="Times New Roman" w:hAnsi="Times New Roman" w:cs="Times New Roman"/>
          <w:b/>
          <w:color w:val="000000"/>
          <w:sz w:val="24"/>
          <w:szCs w:val="24"/>
          <w:lang w:eastAsia="ru-RU"/>
        </w:rPr>
        <w:t xml:space="preserve">Комплексно – тематическое планирование </w:t>
      </w:r>
      <w:proofErr w:type="spellStart"/>
      <w:r w:rsidRPr="00195613">
        <w:rPr>
          <w:rFonts w:ascii="Times New Roman" w:eastAsia="Times New Roman" w:hAnsi="Times New Roman" w:cs="Times New Roman"/>
          <w:b/>
          <w:color w:val="000000"/>
          <w:sz w:val="24"/>
          <w:szCs w:val="24"/>
          <w:lang w:eastAsia="ru-RU"/>
        </w:rPr>
        <w:t>воспитательно</w:t>
      </w:r>
      <w:proofErr w:type="spellEnd"/>
      <w:r w:rsidRPr="00195613">
        <w:rPr>
          <w:rFonts w:ascii="Times New Roman" w:eastAsia="Times New Roman" w:hAnsi="Times New Roman" w:cs="Times New Roman"/>
          <w:b/>
          <w:color w:val="000000"/>
          <w:sz w:val="24"/>
          <w:szCs w:val="24"/>
          <w:lang w:eastAsia="ru-RU"/>
        </w:rPr>
        <w:t xml:space="preserve"> – образовательной работы с детьми в разновозрастной группе</w:t>
      </w:r>
    </w:p>
    <w:tbl>
      <w:tblPr>
        <w:tblStyle w:val="a6"/>
        <w:tblW w:w="0" w:type="auto"/>
        <w:tblLook w:val="04A0" w:firstRow="1" w:lastRow="0" w:firstColumn="1" w:lastColumn="0" w:noHBand="0" w:noVBand="1"/>
      </w:tblPr>
      <w:tblGrid>
        <w:gridCol w:w="1951"/>
        <w:gridCol w:w="2410"/>
        <w:gridCol w:w="1843"/>
        <w:gridCol w:w="4216"/>
      </w:tblGrid>
      <w:tr w:rsidR="00451E0C" w:rsidRPr="00195613" w:rsidTr="00BD250E">
        <w:tc>
          <w:tcPr>
            <w:tcW w:w="1951" w:type="dxa"/>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Месяц </w:t>
            </w:r>
          </w:p>
        </w:tc>
        <w:tc>
          <w:tcPr>
            <w:tcW w:w="2410" w:type="dxa"/>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Тема </w:t>
            </w:r>
          </w:p>
        </w:tc>
        <w:tc>
          <w:tcPr>
            <w:tcW w:w="1843" w:type="dxa"/>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Период </w:t>
            </w:r>
          </w:p>
        </w:tc>
        <w:tc>
          <w:tcPr>
            <w:tcW w:w="4216" w:type="dxa"/>
          </w:tcPr>
          <w:p w:rsidR="00451E0C" w:rsidRPr="00195613" w:rsidRDefault="00451E0C" w:rsidP="00BD250E">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Сентябрь </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«Здравствуй, детский сад!»</w:t>
            </w:r>
          </w:p>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«День знаний»</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01.09-15.09</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95613">
              <w:rPr>
                <w:rFonts w:ascii="Times New Roman" w:hAnsi="Times New Roman" w:cs="Times New Roman"/>
                <w:sz w:val="24"/>
                <w:szCs w:val="24"/>
              </w:rPr>
              <w:t>«День знаний».</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Развлечение для детей, организованное сотрудниками</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детского сада с участием</w:t>
            </w:r>
          </w:p>
          <w:p w:rsidR="00451E0C" w:rsidRPr="00195613" w:rsidRDefault="00451E0C" w:rsidP="00BD250E">
            <w:pPr>
              <w:rPr>
                <w:rFonts w:ascii="Times New Roman" w:hAnsi="Times New Roman" w:cs="Times New Roman"/>
                <w:sz w:val="24"/>
                <w:szCs w:val="24"/>
              </w:rPr>
            </w:pPr>
            <w:r w:rsidRPr="00195613">
              <w:rPr>
                <w:rFonts w:ascii="Times New Roman" w:hAnsi="Times New Roman" w:cs="Times New Roman"/>
                <w:sz w:val="24"/>
                <w:szCs w:val="24"/>
              </w:rPr>
              <w:t>родителей.</w:t>
            </w:r>
          </w:p>
          <w:p w:rsidR="00451E0C" w:rsidRDefault="00451E0C" w:rsidP="00BD250E">
            <w:pPr>
              <w:rPr>
                <w:rFonts w:ascii="Times New Roman" w:hAnsi="Times New Roman" w:cs="Times New Roman"/>
                <w:sz w:val="24"/>
                <w:szCs w:val="24"/>
              </w:rPr>
            </w:pPr>
            <w:r w:rsidRPr="00195613">
              <w:rPr>
                <w:rFonts w:ascii="Times New Roman" w:hAnsi="Times New Roman" w:cs="Times New Roman"/>
                <w:sz w:val="24"/>
                <w:szCs w:val="24"/>
              </w:rPr>
              <w:t>- Фотовыставка «Я и моя семья».</w:t>
            </w:r>
          </w:p>
          <w:p w:rsidR="00451E0C" w:rsidRDefault="00451E0C" w:rsidP="00BD250E">
            <w:pPr>
              <w:rPr>
                <w:rFonts w:ascii="Times New Roman" w:hAnsi="Times New Roman" w:cs="Times New Roman"/>
                <w:sz w:val="24"/>
                <w:szCs w:val="24"/>
              </w:rPr>
            </w:pPr>
            <w:r>
              <w:rPr>
                <w:rFonts w:ascii="Times New Roman" w:hAnsi="Times New Roman" w:cs="Times New Roman"/>
                <w:sz w:val="24"/>
                <w:szCs w:val="24"/>
              </w:rPr>
              <w:t>-Выставка детских работ «Мои любимые воспитатели»</w:t>
            </w:r>
          </w:p>
          <w:p w:rsidR="00451E0C" w:rsidRPr="00195613" w:rsidRDefault="00451E0C" w:rsidP="00BD250E">
            <w:pPr>
              <w:rPr>
                <w:rFonts w:ascii="Times New Roman" w:hAnsi="Times New Roman" w:cs="Times New Roman"/>
                <w:b/>
                <w:sz w:val="24"/>
                <w:szCs w:val="24"/>
              </w:rPr>
            </w:pPr>
            <w:r>
              <w:rPr>
                <w:rFonts w:ascii="Times New Roman" w:hAnsi="Times New Roman" w:cs="Times New Roman"/>
                <w:sz w:val="24"/>
                <w:szCs w:val="24"/>
              </w:rPr>
              <w:t>(ко дню дошкольного работника)</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«Осень»</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18.09-29.09</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w:t>
            </w:r>
            <w:r w:rsidR="006F735E">
              <w:rPr>
                <w:rFonts w:ascii="Times New Roman" w:hAnsi="Times New Roman" w:cs="Times New Roman"/>
                <w:sz w:val="24"/>
                <w:szCs w:val="24"/>
              </w:rPr>
              <w:t>Спортивное развлечение «Кто быстрее»</w:t>
            </w:r>
            <w:r w:rsidRPr="00195613">
              <w:rPr>
                <w:rFonts w:ascii="Times New Roman" w:hAnsi="Times New Roman" w:cs="Times New Roman"/>
                <w:sz w:val="24"/>
                <w:szCs w:val="24"/>
              </w:rPr>
              <w:t>.</w:t>
            </w:r>
          </w:p>
          <w:p w:rsidR="00451E0C" w:rsidRPr="00195613" w:rsidRDefault="00451E0C" w:rsidP="006F735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w:t>
            </w:r>
            <w:r w:rsidR="006F735E">
              <w:rPr>
                <w:rFonts w:ascii="Times New Roman" w:hAnsi="Times New Roman" w:cs="Times New Roman"/>
                <w:sz w:val="24"/>
                <w:szCs w:val="24"/>
              </w:rPr>
              <w:t>Игра - викторина</w:t>
            </w:r>
            <w:r w:rsidRPr="00195613">
              <w:rPr>
                <w:rFonts w:ascii="Times New Roman" w:hAnsi="Times New Roman" w:cs="Times New Roman"/>
                <w:sz w:val="24"/>
                <w:szCs w:val="24"/>
              </w:rPr>
              <w:t xml:space="preserve"> «</w:t>
            </w:r>
            <w:r w:rsidR="006F735E">
              <w:rPr>
                <w:rFonts w:ascii="Times New Roman" w:hAnsi="Times New Roman" w:cs="Times New Roman"/>
                <w:sz w:val="24"/>
                <w:szCs w:val="24"/>
              </w:rPr>
              <w:t>Грибное царство</w:t>
            </w:r>
            <w:r w:rsidRPr="00195613">
              <w:rPr>
                <w:rFonts w:ascii="Times New Roman" w:hAnsi="Times New Roman" w:cs="Times New Roman"/>
                <w:sz w:val="24"/>
                <w:szCs w:val="24"/>
              </w:rPr>
              <w:t>»</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Октябрь</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«Осень»</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02.10-13.10</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Выставка поделок  </w:t>
            </w:r>
            <w:proofErr w:type="gramStart"/>
            <w:r w:rsidRPr="00195613">
              <w:rPr>
                <w:rFonts w:ascii="Times New Roman" w:hAnsi="Times New Roman" w:cs="Times New Roman"/>
                <w:sz w:val="24"/>
                <w:szCs w:val="24"/>
              </w:rPr>
              <w:t>из</w:t>
            </w:r>
            <w:proofErr w:type="gramEnd"/>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природного материала, овощей и</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фруктов.</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рисунков «</w:t>
            </w:r>
            <w:r>
              <w:rPr>
                <w:rFonts w:ascii="Times New Roman" w:hAnsi="Times New Roman" w:cs="Times New Roman"/>
                <w:sz w:val="24"/>
                <w:szCs w:val="24"/>
              </w:rPr>
              <w:t>Осенний вернисаж</w:t>
            </w:r>
            <w:r w:rsidRPr="00195613">
              <w:rPr>
                <w:rFonts w:ascii="Times New Roman" w:hAnsi="Times New Roman" w:cs="Times New Roman"/>
                <w:sz w:val="24"/>
                <w:szCs w:val="24"/>
              </w:rPr>
              <w:t>».</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«Золотая осень».</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«День народного единства»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16.10 - 27.10</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Презентация «Моя Родина- </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Россия»</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Спортивный праздник</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«Карусель народных игр».</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Аппликация «</w:t>
            </w:r>
            <w:proofErr w:type="gramStart"/>
            <w:r w:rsidRPr="00195613">
              <w:rPr>
                <w:rFonts w:ascii="Times New Roman" w:hAnsi="Times New Roman" w:cs="Times New Roman"/>
                <w:sz w:val="24"/>
                <w:szCs w:val="24"/>
              </w:rPr>
              <w:t>Народное</w:t>
            </w:r>
            <w:proofErr w:type="gramEnd"/>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единство».</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Ноябрь</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«Человек и окружающий мир»</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30.10-10.11</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-Презентация «Перелетные птицы», «Домашние животные», «Дикие животные»</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Развлечение «Синичкин день»</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«Мамин день»</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13.11-24.11</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Открытое мероприятие «</w:t>
            </w:r>
            <w:proofErr w:type="gramStart"/>
            <w:r w:rsidRPr="00195613">
              <w:rPr>
                <w:rFonts w:ascii="Times New Roman" w:hAnsi="Times New Roman" w:cs="Times New Roman"/>
                <w:sz w:val="24"/>
                <w:szCs w:val="24"/>
              </w:rPr>
              <w:t>Моя</w:t>
            </w:r>
            <w:proofErr w:type="gramEnd"/>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мама лучше всех».</w:t>
            </w:r>
          </w:p>
          <w:p w:rsidR="00451E0C"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рисунков «</w:t>
            </w:r>
            <w:r>
              <w:rPr>
                <w:rFonts w:ascii="Times New Roman" w:hAnsi="Times New Roman" w:cs="Times New Roman"/>
                <w:sz w:val="24"/>
                <w:szCs w:val="24"/>
              </w:rPr>
              <w:t>Милая, люб</w:t>
            </w:r>
            <w:r w:rsidR="006F735E">
              <w:rPr>
                <w:rFonts w:ascii="Times New Roman" w:hAnsi="Times New Roman" w:cs="Times New Roman"/>
                <w:sz w:val="24"/>
                <w:szCs w:val="24"/>
              </w:rPr>
              <w:t>и</w:t>
            </w:r>
            <w:r>
              <w:rPr>
                <w:rFonts w:ascii="Times New Roman" w:hAnsi="Times New Roman" w:cs="Times New Roman"/>
                <w:sz w:val="24"/>
                <w:szCs w:val="24"/>
              </w:rPr>
              <w:t>мая мамочка родная</w:t>
            </w:r>
            <w:r w:rsidR="006F735E">
              <w:rPr>
                <w:rFonts w:ascii="Times New Roman" w:hAnsi="Times New Roman" w:cs="Times New Roman"/>
                <w:sz w:val="24"/>
                <w:szCs w:val="24"/>
              </w:rPr>
              <w:t>»</w:t>
            </w:r>
          </w:p>
          <w:p w:rsidR="006F735E" w:rsidRPr="00195613" w:rsidRDefault="006F735E"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-Малые олимпийские игры «Дошкольный баскетбол»</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Декабрь</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«Здравствуй Зима!»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27.11-08.12</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Викторина «Зимушка-Зима»</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«Зимушка-зима!»</w:t>
            </w:r>
            <w:r w:rsidRPr="00195613">
              <w:rPr>
                <w:rFonts w:ascii="Times New Roman" w:hAnsi="Times New Roman" w:cs="Times New Roman"/>
                <w:sz w:val="24"/>
                <w:szCs w:val="24"/>
              </w:rPr>
              <w:t>.</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«Новый год у ворот»</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11.12-29.12</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Поделка « Новогодняя</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игрушка на ёлку».</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«Новогоднее приключение»</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Январь</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«Зима»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09.01-19.01</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Компьютерная презентация</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"Животные Севера»</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«Зима»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22.01-02.02</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Спортивная эстафета </w:t>
            </w:r>
            <w:proofErr w:type="gramStart"/>
            <w:r w:rsidRPr="00195613">
              <w:rPr>
                <w:rFonts w:ascii="Times New Roman" w:hAnsi="Times New Roman" w:cs="Times New Roman"/>
                <w:sz w:val="24"/>
                <w:szCs w:val="24"/>
              </w:rPr>
              <w:t>на</w:t>
            </w:r>
            <w:proofErr w:type="gramEnd"/>
          </w:p>
          <w:p w:rsidR="00451E0C" w:rsidRPr="00195613" w:rsidRDefault="00451E0C" w:rsidP="00BD250E">
            <w:pPr>
              <w:autoSpaceDE w:val="0"/>
              <w:autoSpaceDN w:val="0"/>
              <w:adjustRightInd w:val="0"/>
              <w:rPr>
                <w:rFonts w:ascii="Times New Roman" w:hAnsi="Times New Roman" w:cs="Times New Roman"/>
                <w:sz w:val="24"/>
                <w:szCs w:val="24"/>
              </w:rPr>
            </w:pPr>
            <w:proofErr w:type="gramStart"/>
            <w:r w:rsidRPr="00195613">
              <w:rPr>
                <w:rFonts w:ascii="Times New Roman" w:hAnsi="Times New Roman" w:cs="Times New Roman"/>
                <w:sz w:val="24"/>
                <w:szCs w:val="24"/>
              </w:rPr>
              <w:t>воздухе</w:t>
            </w:r>
            <w:proofErr w:type="gramEnd"/>
            <w:r w:rsidRPr="00195613">
              <w:rPr>
                <w:rFonts w:ascii="Times New Roman" w:hAnsi="Times New Roman" w:cs="Times New Roman"/>
                <w:sz w:val="24"/>
                <w:szCs w:val="24"/>
              </w:rPr>
              <w:t xml:space="preserve"> "Зимние виды спорта".</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Выставка рисунков</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«Безопасное поведение зимой ».</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Февраль</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«В мире профессий»</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05.02-16.02</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Игра-викторина «Что мы знаем о профессиях».</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 xml:space="preserve">«День защитника </w:t>
            </w:r>
            <w:r w:rsidRPr="00195613">
              <w:rPr>
                <w:rFonts w:ascii="Times New Roman" w:hAnsi="Times New Roman" w:cs="Times New Roman"/>
                <w:sz w:val="24"/>
                <w:szCs w:val="24"/>
              </w:rPr>
              <w:lastRenderedPageBreak/>
              <w:t>Отечества»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lastRenderedPageBreak/>
              <w:t>19.02-02.03</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посвященный Дню</w:t>
            </w:r>
          </w:p>
          <w:p w:rsidR="00451E0C"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lastRenderedPageBreak/>
              <w:t>защитника Отечества.</w:t>
            </w:r>
          </w:p>
          <w:p w:rsidR="00451E0C" w:rsidRDefault="00451E0C"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ко Дню защитника Отечества</w:t>
            </w:r>
          </w:p>
          <w:p w:rsidR="006F735E" w:rsidRPr="00195613" w:rsidRDefault="006F735E"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Развлечение «Мы сильные, мы смелые»</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lastRenderedPageBreak/>
              <w:t>Март</w:t>
            </w:r>
          </w:p>
        </w:tc>
        <w:tc>
          <w:tcPr>
            <w:tcW w:w="2410"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 Мама милая моя»</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05.03-16.03</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посвященная Дню 8 Марта</w:t>
            </w:r>
            <w:r w:rsidRPr="00195613">
              <w:rPr>
                <w:rFonts w:ascii="Times New Roman" w:hAnsi="Times New Roman" w:cs="Times New Roman"/>
                <w:sz w:val="24"/>
                <w:szCs w:val="24"/>
              </w:rPr>
              <w:t>.</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 День 8 Марта»</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 xml:space="preserve">«Знакомство </w:t>
            </w:r>
            <w:proofErr w:type="gramStart"/>
            <w:r w:rsidRPr="00195613">
              <w:rPr>
                <w:rFonts w:ascii="Times New Roman" w:hAnsi="Times New Roman" w:cs="Times New Roman"/>
                <w:sz w:val="24"/>
                <w:szCs w:val="24"/>
              </w:rPr>
              <w:t>с</w:t>
            </w:r>
            <w:proofErr w:type="gramEnd"/>
          </w:p>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народной</w:t>
            </w:r>
          </w:p>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культурой и</w:t>
            </w:r>
          </w:p>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традициями»</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19.03-30.03</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Изготовление игрушек.</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Фольклорный праздник </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«Птиц встречаем - Весну зазываем»</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Апрель</w:t>
            </w:r>
          </w:p>
        </w:tc>
        <w:tc>
          <w:tcPr>
            <w:tcW w:w="2410" w:type="dxa"/>
          </w:tcPr>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«Весна»</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02.04-13.04</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Выставка «</w:t>
            </w:r>
            <w:proofErr w:type="gramStart"/>
            <w:r w:rsidRPr="00195613">
              <w:rPr>
                <w:rFonts w:ascii="Times New Roman" w:hAnsi="Times New Roman" w:cs="Times New Roman"/>
                <w:sz w:val="24"/>
                <w:szCs w:val="24"/>
              </w:rPr>
              <w:t>Загадочный</w:t>
            </w:r>
            <w:proofErr w:type="gramEnd"/>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космос».</w:t>
            </w:r>
          </w:p>
          <w:p w:rsidR="00451E0C"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Экскурсия в парк.</w:t>
            </w:r>
          </w:p>
          <w:p w:rsidR="00451E0C" w:rsidRPr="00195613" w:rsidRDefault="00451E0C"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«Пасхальное чудо»</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«Неделя пожарной безопасности»</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16.04-28.04</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Игра-ситуация «Спички – это не игрушки»</w:t>
            </w:r>
          </w:p>
          <w:p w:rsidR="00451E0C" w:rsidRPr="00195613" w:rsidRDefault="006F735E"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Развлечение «Вместе - мы сила!»</w:t>
            </w:r>
          </w:p>
        </w:tc>
      </w:tr>
      <w:tr w:rsidR="00451E0C" w:rsidRPr="00195613" w:rsidTr="00BD250E">
        <w:tc>
          <w:tcPr>
            <w:tcW w:w="1951" w:type="dxa"/>
            <w:vMerge w:val="restart"/>
          </w:tcPr>
          <w:p w:rsidR="00451E0C" w:rsidRPr="00195613" w:rsidRDefault="00451E0C" w:rsidP="00BD250E">
            <w:pPr>
              <w:jc w:val="center"/>
              <w:rPr>
                <w:rFonts w:ascii="Times New Roman" w:hAnsi="Times New Roman" w:cs="Times New Roman"/>
                <w:b/>
                <w:sz w:val="24"/>
                <w:szCs w:val="24"/>
              </w:rPr>
            </w:pPr>
            <w:r w:rsidRPr="00195613">
              <w:rPr>
                <w:rFonts w:ascii="Times New Roman" w:hAnsi="Times New Roman" w:cs="Times New Roman"/>
                <w:b/>
                <w:sz w:val="24"/>
                <w:szCs w:val="24"/>
              </w:rPr>
              <w:t>Май</w:t>
            </w:r>
          </w:p>
        </w:tc>
        <w:tc>
          <w:tcPr>
            <w:tcW w:w="2410" w:type="dxa"/>
          </w:tcPr>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«9 Мая»</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03.05-11.05</w:t>
            </w:r>
          </w:p>
        </w:tc>
        <w:tc>
          <w:tcPr>
            <w:tcW w:w="4216" w:type="dxa"/>
          </w:tcPr>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стихов.</w:t>
            </w:r>
          </w:p>
          <w:p w:rsidR="00451E0C" w:rsidRPr="00195613"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Экскурсия к памятнику</w:t>
            </w:r>
          </w:p>
          <w:p w:rsidR="00451E0C"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погибшим воинам.</w:t>
            </w:r>
          </w:p>
          <w:p w:rsidR="00451E0C" w:rsidRPr="00195613" w:rsidRDefault="00451E0C"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95613">
              <w:rPr>
                <w:rFonts w:ascii="Times New Roman" w:hAnsi="Times New Roman" w:cs="Times New Roman"/>
                <w:sz w:val="24"/>
                <w:szCs w:val="24"/>
              </w:rPr>
              <w:t xml:space="preserve">Выставка </w:t>
            </w:r>
            <w:r>
              <w:rPr>
                <w:rFonts w:ascii="Times New Roman" w:hAnsi="Times New Roman" w:cs="Times New Roman"/>
                <w:sz w:val="24"/>
                <w:szCs w:val="24"/>
              </w:rPr>
              <w:t>совместных творческих работ «этих дней не смолкнет слава!»</w:t>
            </w:r>
          </w:p>
        </w:tc>
      </w:tr>
      <w:tr w:rsidR="00451E0C" w:rsidRPr="00195613" w:rsidTr="00BD250E">
        <w:tc>
          <w:tcPr>
            <w:tcW w:w="1951" w:type="dxa"/>
            <w:vMerge/>
          </w:tcPr>
          <w:p w:rsidR="00451E0C" w:rsidRPr="00195613" w:rsidRDefault="00451E0C" w:rsidP="00BD250E">
            <w:pPr>
              <w:jc w:val="center"/>
              <w:rPr>
                <w:rFonts w:ascii="Times New Roman" w:hAnsi="Times New Roman" w:cs="Times New Roman"/>
                <w:b/>
                <w:sz w:val="24"/>
                <w:szCs w:val="24"/>
              </w:rPr>
            </w:pPr>
          </w:p>
        </w:tc>
        <w:tc>
          <w:tcPr>
            <w:tcW w:w="2410" w:type="dxa"/>
          </w:tcPr>
          <w:p w:rsidR="00451E0C" w:rsidRPr="00195613" w:rsidRDefault="00451E0C" w:rsidP="00BD250E">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«До свиданья</w:t>
            </w:r>
            <w:proofErr w:type="gramStart"/>
            <w:r w:rsidRPr="00195613">
              <w:rPr>
                <w:rFonts w:ascii="Times New Roman" w:hAnsi="Times New Roman" w:cs="Times New Roman"/>
                <w:sz w:val="24"/>
                <w:szCs w:val="24"/>
              </w:rPr>
              <w:t>.</w:t>
            </w:r>
            <w:proofErr w:type="gramEnd"/>
            <w:r w:rsidRPr="00195613">
              <w:rPr>
                <w:rFonts w:ascii="Times New Roman" w:hAnsi="Times New Roman" w:cs="Times New Roman"/>
                <w:sz w:val="24"/>
                <w:szCs w:val="24"/>
              </w:rPr>
              <w:t xml:space="preserve"> </w:t>
            </w:r>
            <w:proofErr w:type="gramStart"/>
            <w:r w:rsidRPr="00195613">
              <w:rPr>
                <w:rFonts w:ascii="Times New Roman" w:hAnsi="Times New Roman" w:cs="Times New Roman"/>
                <w:sz w:val="24"/>
                <w:szCs w:val="24"/>
              </w:rPr>
              <w:t>д</w:t>
            </w:r>
            <w:proofErr w:type="gramEnd"/>
            <w:r w:rsidRPr="00195613">
              <w:rPr>
                <w:rFonts w:ascii="Times New Roman" w:hAnsi="Times New Roman" w:cs="Times New Roman"/>
                <w:sz w:val="24"/>
                <w:szCs w:val="24"/>
              </w:rPr>
              <w:t>етский сад!»</w:t>
            </w:r>
          </w:p>
        </w:tc>
        <w:tc>
          <w:tcPr>
            <w:tcW w:w="1843" w:type="dxa"/>
          </w:tcPr>
          <w:p w:rsidR="00451E0C" w:rsidRPr="00195613" w:rsidRDefault="00451E0C" w:rsidP="00BD250E">
            <w:pPr>
              <w:jc w:val="center"/>
              <w:rPr>
                <w:rFonts w:ascii="Times New Roman" w:hAnsi="Times New Roman" w:cs="Times New Roman"/>
                <w:sz w:val="24"/>
                <w:szCs w:val="24"/>
              </w:rPr>
            </w:pPr>
            <w:r w:rsidRPr="00195613">
              <w:rPr>
                <w:rFonts w:ascii="Times New Roman" w:hAnsi="Times New Roman" w:cs="Times New Roman"/>
                <w:sz w:val="24"/>
                <w:szCs w:val="24"/>
              </w:rPr>
              <w:t>14.05-25.05</w:t>
            </w:r>
          </w:p>
        </w:tc>
        <w:tc>
          <w:tcPr>
            <w:tcW w:w="4216" w:type="dxa"/>
          </w:tcPr>
          <w:p w:rsidR="00451E0C" w:rsidRDefault="00451E0C" w:rsidP="00BD250E">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-Праздник «Выпускной -2018»</w:t>
            </w:r>
          </w:p>
          <w:p w:rsidR="00451E0C" w:rsidRPr="00195613" w:rsidRDefault="00451E0C" w:rsidP="00BD2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95613">
              <w:rPr>
                <w:rFonts w:ascii="Times New Roman" w:hAnsi="Times New Roman" w:cs="Times New Roman"/>
                <w:sz w:val="24"/>
                <w:szCs w:val="24"/>
              </w:rPr>
              <w:t xml:space="preserve">Выставка </w:t>
            </w:r>
            <w:r>
              <w:rPr>
                <w:rFonts w:ascii="Times New Roman" w:hAnsi="Times New Roman" w:cs="Times New Roman"/>
                <w:sz w:val="24"/>
                <w:szCs w:val="24"/>
              </w:rPr>
              <w:t>совместных творческих работ «Лето красное!»</w:t>
            </w:r>
          </w:p>
        </w:tc>
      </w:tr>
    </w:tbl>
    <w:p w:rsidR="00451E0C" w:rsidRPr="00195613" w:rsidRDefault="00451E0C" w:rsidP="00451E0C">
      <w:pPr>
        <w:spacing w:after="0" w:line="240" w:lineRule="auto"/>
        <w:ind w:left="708"/>
        <w:jc w:val="center"/>
        <w:rPr>
          <w:rFonts w:ascii="Times New Roman" w:eastAsia="Times New Roman" w:hAnsi="Times New Roman" w:cs="Times New Roman"/>
          <w:b/>
          <w:sz w:val="24"/>
          <w:szCs w:val="24"/>
          <w:lang w:eastAsia="ru-RU"/>
        </w:rPr>
      </w:pPr>
    </w:p>
    <w:p w:rsidR="00F20B2E" w:rsidRPr="0004257B" w:rsidRDefault="00E55E94" w:rsidP="000119FD">
      <w:pPr>
        <w:spacing w:after="0" w:line="240" w:lineRule="auto"/>
        <w:jc w:val="both"/>
        <w:rPr>
          <w:rFonts w:ascii="Times New Roman" w:hAnsi="Times New Roman" w:cs="Times New Roman"/>
          <w:b/>
          <w:i/>
          <w:sz w:val="26"/>
        </w:rPr>
      </w:pPr>
      <w:r>
        <w:rPr>
          <w:rFonts w:ascii="Times New Roman" w:hAnsi="Times New Roman" w:cs="Times New Roman"/>
          <w:b/>
          <w:i/>
          <w:sz w:val="26"/>
        </w:rPr>
        <w:t>3.5</w:t>
      </w:r>
      <w:r w:rsidR="00D947F6">
        <w:rPr>
          <w:rFonts w:ascii="Times New Roman" w:hAnsi="Times New Roman" w:cs="Times New Roman"/>
          <w:b/>
          <w:i/>
          <w:sz w:val="26"/>
        </w:rPr>
        <w:t>.</w:t>
      </w:r>
      <w:r w:rsidR="00F20B2E" w:rsidRPr="0004257B">
        <w:rPr>
          <w:rFonts w:ascii="Times New Roman" w:hAnsi="Times New Roman" w:cs="Times New Roman"/>
          <w:b/>
          <w:i/>
          <w:sz w:val="26"/>
        </w:rPr>
        <w:t xml:space="preserve"> Особенности организации развивающей предметно-пространственной среды</w:t>
      </w:r>
    </w:p>
    <w:p w:rsidR="00F20B2E" w:rsidRPr="000119FD" w:rsidRDefault="00F20B2E" w:rsidP="0004257B">
      <w:pPr>
        <w:spacing w:after="0" w:line="240" w:lineRule="auto"/>
        <w:ind w:firstLine="426"/>
        <w:jc w:val="both"/>
        <w:rPr>
          <w:rFonts w:ascii="Times New Roman" w:hAnsi="Times New Roman" w:cs="Times New Roman"/>
          <w:sz w:val="26"/>
        </w:rPr>
      </w:pPr>
      <w:r w:rsidRPr="000119FD">
        <w:rPr>
          <w:rFonts w:ascii="Times New Roman" w:hAnsi="Times New Roman" w:cs="Times New Roman"/>
          <w:sz w:val="26"/>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1) Насыщенность среды должна соответствовать возрастным возможностям детей и содержанию Программы.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двигательную активность, в том числе развитие крупной и мелкой моторики, участие в подвижных играх и соревнованиях;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эмоциональное благополучие детей во взаимодействии с предметно-пространственным окружением;</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возможность самовыражения детей.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2) </w:t>
      </w:r>
      <w:proofErr w:type="spellStart"/>
      <w:r w:rsidRPr="000119FD">
        <w:rPr>
          <w:rFonts w:ascii="Times New Roman" w:hAnsi="Times New Roman" w:cs="Times New Roman"/>
          <w:sz w:val="26"/>
        </w:rPr>
        <w:t>Трансформируемость</w:t>
      </w:r>
      <w:proofErr w:type="spellEnd"/>
      <w:r w:rsidRPr="000119FD">
        <w:rPr>
          <w:rFonts w:ascii="Times New Roman" w:hAnsi="Times New Roman" w:cs="Times New Roman"/>
          <w:sz w:val="26"/>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 xml:space="preserve">3) </w:t>
      </w:r>
      <w:proofErr w:type="spellStart"/>
      <w:r w:rsidRPr="000119FD">
        <w:rPr>
          <w:rFonts w:ascii="Times New Roman" w:hAnsi="Times New Roman" w:cs="Times New Roman"/>
          <w:sz w:val="26"/>
        </w:rPr>
        <w:t>Полифункциональность</w:t>
      </w:r>
      <w:proofErr w:type="spellEnd"/>
      <w:r w:rsidRPr="000119FD">
        <w:rPr>
          <w:rFonts w:ascii="Times New Roman" w:hAnsi="Times New Roman" w:cs="Times New Roman"/>
          <w:sz w:val="26"/>
        </w:rPr>
        <w:t xml:space="preserve"> материалов предполагает:</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4) Вариативность среды предполагает:</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5) Доступность среды предполагает:</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доступность для воспитанников всех помещений, где осуществляется образовательная деятельность;</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свободный доступ детей к играм, игрушкам, материалам, пособиям, обеспечивающим все основные виды детской активности;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исправность и сохранность материалов и оборудования.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F20B2E" w:rsidRPr="000119FD" w:rsidRDefault="00F20B2E" w:rsidP="000119FD">
      <w:pPr>
        <w:spacing w:after="0" w:line="240" w:lineRule="auto"/>
        <w:jc w:val="both"/>
        <w:rPr>
          <w:rFonts w:ascii="Times New Roman" w:hAnsi="Times New Roman" w:cs="Times New Roman"/>
          <w:sz w:val="26"/>
        </w:rPr>
      </w:pPr>
    </w:p>
    <w:p w:rsidR="0004257B"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«Магазин»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«Поликлиника»</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«Салон красоты»</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«Комната»</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Муляжи овощей, фруктов, продуктов.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Набор инструментов врача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Набор для стрижки волос.</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Кукольная мебель, куклы.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 коммуникативная – общение и взаимодействие </w:t>
      </w:r>
      <w:proofErr w:type="gramStart"/>
      <w:r w:rsidRPr="000119FD">
        <w:rPr>
          <w:rFonts w:ascii="Times New Roman" w:hAnsi="Times New Roman" w:cs="Times New Roman"/>
          <w:sz w:val="26"/>
        </w:rPr>
        <w:t>со</w:t>
      </w:r>
      <w:proofErr w:type="gramEnd"/>
      <w:r w:rsidRPr="000119FD">
        <w:rPr>
          <w:rFonts w:ascii="Times New Roman" w:hAnsi="Times New Roman" w:cs="Times New Roman"/>
          <w:sz w:val="26"/>
        </w:rPr>
        <w:t xml:space="preserve"> взрослыми и сверстниками;</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Книги, иллюстрации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 </w:t>
      </w:r>
      <w:proofErr w:type="gramStart"/>
      <w:r w:rsidRPr="000119FD">
        <w:rPr>
          <w:rFonts w:ascii="Times New Roman" w:hAnsi="Times New Roman" w:cs="Times New Roman"/>
          <w:sz w:val="26"/>
        </w:rPr>
        <w:t>познавательно-исследовательская</w:t>
      </w:r>
      <w:proofErr w:type="gramEnd"/>
      <w:r w:rsidRPr="000119FD">
        <w:rPr>
          <w:rFonts w:ascii="Times New Roman" w:hAnsi="Times New Roman" w:cs="Times New Roman"/>
          <w:sz w:val="26"/>
        </w:rPr>
        <w:t xml:space="preserve"> – исследование объектов окружающего мира и экспериментирование с ними;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Уголок природы и экспериментирования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Камни, ракушки, крупы, листья, альбомы, иллюстрации, познавательная литература.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восприятие художественной литературы и фольклора;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Книжная полка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Книги, иллюстрации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самообслуживание и элементарный бытовой труд (самообслуживание, бытовой труд в помещении и на улице);</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Емкости для мытья игрушек, фартуки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конструирование из различных материалов (конструкторов, модулей, бумаги, природного и иного материала);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lastRenderedPageBreak/>
        <w:t xml:space="preserve">Модули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Конструктор «</w:t>
      </w:r>
      <w:proofErr w:type="spellStart"/>
      <w:r w:rsidRPr="000119FD">
        <w:rPr>
          <w:rFonts w:ascii="Times New Roman" w:hAnsi="Times New Roman" w:cs="Times New Roman"/>
          <w:sz w:val="26"/>
        </w:rPr>
        <w:t>Лего</w:t>
      </w:r>
      <w:proofErr w:type="spellEnd"/>
      <w:r w:rsidRPr="000119FD">
        <w:rPr>
          <w:rFonts w:ascii="Times New Roman" w:hAnsi="Times New Roman" w:cs="Times New Roman"/>
          <w:sz w:val="26"/>
        </w:rPr>
        <w:t>», кубики, развивающий конструктор.</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изобразительная (рисование, лепка, аппликация);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Центр рисования</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Альбомы, карандаши, фломастеры, пластилин,</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цветная бумага, ножницы</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 </w:t>
      </w:r>
      <w:proofErr w:type="gramStart"/>
      <w:r w:rsidRPr="000119FD">
        <w:rPr>
          <w:rFonts w:ascii="Times New Roman" w:hAnsi="Times New Roman" w:cs="Times New Roman"/>
          <w:sz w:val="26"/>
        </w:rPr>
        <w:t>музыкальная</w:t>
      </w:r>
      <w:proofErr w:type="gramEnd"/>
      <w:r w:rsidRPr="000119FD">
        <w:rPr>
          <w:rFonts w:ascii="Times New Roman" w:hAnsi="Times New Roman" w:cs="Times New Roman"/>
          <w:sz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Полка для музыкальных инструментов.</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Дудочка, барабан, бубен, погремушки </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 xml:space="preserve">- </w:t>
      </w:r>
      <w:proofErr w:type="gramStart"/>
      <w:r w:rsidRPr="000119FD">
        <w:rPr>
          <w:rFonts w:ascii="Times New Roman" w:hAnsi="Times New Roman" w:cs="Times New Roman"/>
          <w:sz w:val="26"/>
        </w:rPr>
        <w:t>двигательная</w:t>
      </w:r>
      <w:proofErr w:type="gramEnd"/>
      <w:r w:rsidRPr="000119FD">
        <w:rPr>
          <w:rFonts w:ascii="Times New Roman" w:hAnsi="Times New Roman" w:cs="Times New Roman"/>
          <w:sz w:val="26"/>
        </w:rPr>
        <w:t xml:space="preserve"> (овладение основными видами движений).</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Стойка для физкультурного уголка</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Кегли, мячи, скакалки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Группа имеет прогулочный участок, оборудованный теневым навесом и малыми архитектурными формами. На территории зелёные насаждения, в летний период территория облагораживается клумбами, цветниками.</w:t>
      </w:r>
    </w:p>
    <w:p w:rsidR="00F20B2E" w:rsidRPr="000119FD" w:rsidRDefault="00F20B2E" w:rsidP="000119FD">
      <w:pPr>
        <w:spacing w:after="0" w:line="240" w:lineRule="auto"/>
        <w:jc w:val="both"/>
        <w:rPr>
          <w:rFonts w:ascii="Times New Roman" w:hAnsi="Times New Roman" w:cs="Times New Roman"/>
          <w:sz w:val="26"/>
        </w:rPr>
      </w:pPr>
      <w:r w:rsidRPr="000119FD">
        <w:rPr>
          <w:rFonts w:ascii="Times New Roman" w:hAnsi="Times New Roman" w:cs="Times New Roman"/>
          <w:sz w:val="26"/>
        </w:rPr>
        <w:t>Детский сад оснащен техниче</w:t>
      </w:r>
      <w:r w:rsidR="0004257B">
        <w:rPr>
          <w:rFonts w:ascii="Times New Roman" w:hAnsi="Times New Roman" w:cs="Times New Roman"/>
          <w:sz w:val="26"/>
        </w:rPr>
        <w:t xml:space="preserve">ским оборудованием. Имеется: </w:t>
      </w:r>
      <w:r w:rsidRPr="000119FD">
        <w:rPr>
          <w:rFonts w:ascii="Times New Roman" w:hAnsi="Times New Roman" w:cs="Times New Roman"/>
          <w:sz w:val="26"/>
        </w:rPr>
        <w:t>музыкальный центр, телевизор.</w:t>
      </w: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p>
    <w:p w:rsidR="00F20B2E" w:rsidRPr="000119FD" w:rsidRDefault="00F20B2E" w:rsidP="000119FD">
      <w:pPr>
        <w:spacing w:after="0" w:line="240" w:lineRule="auto"/>
        <w:jc w:val="both"/>
        <w:rPr>
          <w:rFonts w:ascii="Times New Roman" w:hAnsi="Times New Roman" w:cs="Times New Roman"/>
          <w:sz w:val="26"/>
        </w:rPr>
      </w:pPr>
    </w:p>
    <w:p w:rsidR="00103D24" w:rsidRPr="000119FD" w:rsidRDefault="00103D24" w:rsidP="000119FD">
      <w:pPr>
        <w:spacing w:after="0" w:line="240" w:lineRule="auto"/>
        <w:jc w:val="both"/>
        <w:rPr>
          <w:rFonts w:ascii="Times New Roman" w:hAnsi="Times New Roman" w:cs="Times New Roman"/>
          <w:sz w:val="26"/>
        </w:rPr>
      </w:pPr>
    </w:p>
    <w:sectPr w:rsidR="00103D24" w:rsidRPr="000119FD" w:rsidSect="00F20B2E">
      <w:footerReference w:type="default" r:id="rId10"/>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D60" w:rsidRDefault="00317D60" w:rsidP="00583B96">
      <w:pPr>
        <w:spacing w:after="0" w:line="240" w:lineRule="auto"/>
      </w:pPr>
      <w:r>
        <w:separator/>
      </w:r>
    </w:p>
  </w:endnote>
  <w:endnote w:type="continuationSeparator" w:id="0">
    <w:p w:rsidR="00317D60" w:rsidRDefault="00317D60" w:rsidP="00583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51"/>
      <w:docPartObj>
        <w:docPartGallery w:val="Page Numbers (Bottom of Page)"/>
        <w:docPartUnique/>
      </w:docPartObj>
    </w:sdtPr>
    <w:sdtEndPr/>
    <w:sdtContent>
      <w:p w:rsidR="00761A64" w:rsidRDefault="00C1015E">
        <w:pPr>
          <w:pStyle w:val="a9"/>
          <w:jc w:val="right"/>
        </w:pPr>
        <w:r>
          <w:fldChar w:fldCharType="begin"/>
        </w:r>
        <w:r>
          <w:instrText xml:space="preserve"> PAGE   \* MERGEFORMAT </w:instrText>
        </w:r>
        <w:r>
          <w:fldChar w:fldCharType="separate"/>
        </w:r>
        <w:r w:rsidR="00313D56">
          <w:rPr>
            <w:noProof/>
          </w:rPr>
          <w:t>1</w:t>
        </w:r>
        <w:r>
          <w:rPr>
            <w:noProof/>
          </w:rPr>
          <w:fldChar w:fldCharType="end"/>
        </w:r>
      </w:p>
    </w:sdtContent>
  </w:sdt>
  <w:p w:rsidR="00761A64" w:rsidRDefault="00761A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D60" w:rsidRDefault="00317D60" w:rsidP="00583B96">
      <w:pPr>
        <w:spacing w:after="0" w:line="240" w:lineRule="auto"/>
      </w:pPr>
      <w:r>
        <w:separator/>
      </w:r>
    </w:p>
  </w:footnote>
  <w:footnote w:type="continuationSeparator" w:id="0">
    <w:p w:rsidR="00317D60" w:rsidRDefault="00317D60" w:rsidP="00583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D8C"/>
    <w:multiLevelType w:val="multilevel"/>
    <w:tmpl w:val="A300CB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160CED"/>
    <w:multiLevelType w:val="multilevel"/>
    <w:tmpl w:val="1BBC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4A0BCA"/>
    <w:multiLevelType w:val="hybridMultilevel"/>
    <w:tmpl w:val="3CBC7B6C"/>
    <w:lvl w:ilvl="0" w:tplc="534C1A5A">
      <w:start w:val="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0E55223"/>
    <w:multiLevelType w:val="multilevel"/>
    <w:tmpl w:val="B9D8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9347E9"/>
    <w:multiLevelType w:val="hybridMultilevel"/>
    <w:tmpl w:val="3C12DE3A"/>
    <w:lvl w:ilvl="0" w:tplc="6FFED942">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55F2408"/>
    <w:multiLevelType w:val="hybridMultilevel"/>
    <w:tmpl w:val="DAB02B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6400D2"/>
    <w:multiLevelType w:val="multilevel"/>
    <w:tmpl w:val="2E6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8A63F6"/>
    <w:multiLevelType w:val="hybridMultilevel"/>
    <w:tmpl w:val="5E708368"/>
    <w:lvl w:ilvl="0" w:tplc="7116F1A2">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E0256E9"/>
    <w:multiLevelType w:val="multilevel"/>
    <w:tmpl w:val="E89E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EE23CD"/>
    <w:multiLevelType w:val="multilevel"/>
    <w:tmpl w:val="5EB0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FB3B2E"/>
    <w:multiLevelType w:val="multilevel"/>
    <w:tmpl w:val="3820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67E2ED7"/>
    <w:multiLevelType w:val="multilevel"/>
    <w:tmpl w:val="40A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3F03CC"/>
    <w:multiLevelType w:val="multilevel"/>
    <w:tmpl w:val="8C34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EB6F02"/>
    <w:multiLevelType w:val="multilevel"/>
    <w:tmpl w:val="FFFA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FA4273C"/>
    <w:multiLevelType w:val="multilevel"/>
    <w:tmpl w:val="C32E385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5">
    <w:nsid w:val="452738C4"/>
    <w:multiLevelType w:val="multilevel"/>
    <w:tmpl w:val="079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1B8483B"/>
    <w:multiLevelType w:val="multilevel"/>
    <w:tmpl w:val="A23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F407EF"/>
    <w:multiLevelType w:val="hybridMultilevel"/>
    <w:tmpl w:val="E1AE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B001CE"/>
    <w:multiLevelType w:val="multilevel"/>
    <w:tmpl w:val="E89C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BD63976"/>
    <w:multiLevelType w:val="multilevel"/>
    <w:tmpl w:val="56B2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810A98"/>
    <w:multiLevelType w:val="multilevel"/>
    <w:tmpl w:val="127E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4"/>
  </w:num>
  <w:num w:numId="3">
    <w:abstractNumId w:val="1"/>
  </w:num>
  <w:num w:numId="4">
    <w:abstractNumId w:val="4"/>
  </w:num>
  <w:num w:numId="5">
    <w:abstractNumId w:val="5"/>
  </w:num>
  <w:num w:numId="6">
    <w:abstractNumId w:val="7"/>
  </w:num>
  <w:num w:numId="7">
    <w:abstractNumId w:val="2"/>
  </w:num>
  <w:num w:numId="8">
    <w:abstractNumId w:val="15"/>
  </w:num>
  <w:num w:numId="9">
    <w:abstractNumId w:val="0"/>
  </w:num>
  <w:num w:numId="10">
    <w:abstractNumId w:val="3"/>
  </w:num>
  <w:num w:numId="11">
    <w:abstractNumId w:val="20"/>
  </w:num>
  <w:num w:numId="12">
    <w:abstractNumId w:val="19"/>
  </w:num>
  <w:num w:numId="13">
    <w:abstractNumId w:val="18"/>
  </w:num>
  <w:num w:numId="14">
    <w:abstractNumId w:val="11"/>
  </w:num>
  <w:num w:numId="15">
    <w:abstractNumId w:val="10"/>
  </w:num>
  <w:num w:numId="16">
    <w:abstractNumId w:val="6"/>
  </w:num>
  <w:num w:numId="17">
    <w:abstractNumId w:val="13"/>
  </w:num>
  <w:num w:numId="18">
    <w:abstractNumId w:val="12"/>
  </w:num>
  <w:num w:numId="19">
    <w:abstractNumId w:val="9"/>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0B2E"/>
    <w:rsid w:val="000119FD"/>
    <w:rsid w:val="0004257B"/>
    <w:rsid w:val="000E66C0"/>
    <w:rsid w:val="000E67E2"/>
    <w:rsid w:val="00103D24"/>
    <w:rsid w:val="001044F3"/>
    <w:rsid w:val="00142220"/>
    <w:rsid w:val="001C025F"/>
    <w:rsid w:val="001C2B5A"/>
    <w:rsid w:val="002423EB"/>
    <w:rsid w:val="0027741F"/>
    <w:rsid w:val="002843F3"/>
    <w:rsid w:val="002B1384"/>
    <w:rsid w:val="002B6DBC"/>
    <w:rsid w:val="002E5565"/>
    <w:rsid w:val="00313D56"/>
    <w:rsid w:val="00317D60"/>
    <w:rsid w:val="00337563"/>
    <w:rsid w:val="0035149D"/>
    <w:rsid w:val="003B5F98"/>
    <w:rsid w:val="003D5699"/>
    <w:rsid w:val="003F343D"/>
    <w:rsid w:val="00451E0C"/>
    <w:rsid w:val="0049500F"/>
    <w:rsid w:val="004A1DDE"/>
    <w:rsid w:val="004C0BD1"/>
    <w:rsid w:val="00512EA3"/>
    <w:rsid w:val="00583B96"/>
    <w:rsid w:val="006500F1"/>
    <w:rsid w:val="006A06D0"/>
    <w:rsid w:val="006C2AF4"/>
    <w:rsid w:val="006F735E"/>
    <w:rsid w:val="00761A64"/>
    <w:rsid w:val="00790CBC"/>
    <w:rsid w:val="0079315F"/>
    <w:rsid w:val="007E31B4"/>
    <w:rsid w:val="00831824"/>
    <w:rsid w:val="00843461"/>
    <w:rsid w:val="008F241F"/>
    <w:rsid w:val="00907974"/>
    <w:rsid w:val="009875CA"/>
    <w:rsid w:val="009D779A"/>
    <w:rsid w:val="00AC5947"/>
    <w:rsid w:val="00B36186"/>
    <w:rsid w:val="00B62CA3"/>
    <w:rsid w:val="00B762E8"/>
    <w:rsid w:val="00BE15A9"/>
    <w:rsid w:val="00C1015E"/>
    <w:rsid w:val="00C41DFF"/>
    <w:rsid w:val="00CA129C"/>
    <w:rsid w:val="00CB7300"/>
    <w:rsid w:val="00D9144C"/>
    <w:rsid w:val="00D947F6"/>
    <w:rsid w:val="00DA7393"/>
    <w:rsid w:val="00DC5EFE"/>
    <w:rsid w:val="00DD495A"/>
    <w:rsid w:val="00E0257B"/>
    <w:rsid w:val="00E25A84"/>
    <w:rsid w:val="00E55E94"/>
    <w:rsid w:val="00ED6B01"/>
    <w:rsid w:val="00F20B2E"/>
    <w:rsid w:val="00FD1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D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0B2E"/>
    <w:pPr>
      <w:spacing w:before="225" w:after="225"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0B2E"/>
    <w:rPr>
      <w:b/>
      <w:bCs/>
    </w:rPr>
  </w:style>
  <w:style w:type="paragraph" w:styleId="a5">
    <w:name w:val="List Paragraph"/>
    <w:basedOn w:val="a"/>
    <w:uiPriority w:val="34"/>
    <w:qFormat/>
    <w:rsid w:val="00F20B2E"/>
    <w:pPr>
      <w:ind w:left="720"/>
      <w:contextualSpacing/>
    </w:pPr>
  </w:style>
  <w:style w:type="character" w:customStyle="1" w:styleId="c1">
    <w:name w:val="c1"/>
    <w:basedOn w:val="a0"/>
    <w:rsid w:val="009875CA"/>
  </w:style>
  <w:style w:type="character" w:customStyle="1" w:styleId="c4">
    <w:name w:val="c4"/>
    <w:basedOn w:val="a0"/>
    <w:rsid w:val="009875CA"/>
  </w:style>
  <w:style w:type="paragraph" w:customStyle="1" w:styleId="c12">
    <w:name w:val="c12"/>
    <w:basedOn w:val="a"/>
    <w:rsid w:val="00FD1241"/>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FD1241"/>
  </w:style>
  <w:style w:type="paragraph" w:customStyle="1" w:styleId="Default">
    <w:name w:val="Default"/>
    <w:rsid w:val="00FD12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6">
    <w:name w:val="c36"/>
    <w:basedOn w:val="a"/>
    <w:rsid w:val="00FD1241"/>
    <w:pPr>
      <w:spacing w:before="109" w:after="109" w:line="240" w:lineRule="auto"/>
    </w:pPr>
    <w:rPr>
      <w:rFonts w:ascii="Times New Roman" w:eastAsia="Times New Roman" w:hAnsi="Times New Roman" w:cs="Times New Roman"/>
      <w:sz w:val="24"/>
      <w:szCs w:val="24"/>
      <w:lang w:eastAsia="ru-RU"/>
    </w:rPr>
  </w:style>
  <w:style w:type="paragraph" w:customStyle="1" w:styleId="c9">
    <w:name w:val="c9"/>
    <w:basedOn w:val="a"/>
    <w:rsid w:val="00CB7300"/>
    <w:pPr>
      <w:spacing w:before="90" w:after="90" w:line="240" w:lineRule="auto"/>
    </w:pPr>
    <w:rPr>
      <w:rFonts w:ascii="Times New Roman" w:eastAsia="Times New Roman" w:hAnsi="Times New Roman" w:cs="Times New Roman"/>
      <w:sz w:val="24"/>
      <w:szCs w:val="24"/>
      <w:lang w:eastAsia="ru-RU"/>
    </w:rPr>
  </w:style>
  <w:style w:type="paragraph" w:customStyle="1" w:styleId="c65">
    <w:name w:val="c65"/>
    <w:basedOn w:val="a"/>
    <w:rsid w:val="002B6DBC"/>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2B6DBC"/>
  </w:style>
  <w:style w:type="table" w:styleId="a6">
    <w:name w:val="Table Grid"/>
    <w:basedOn w:val="a1"/>
    <w:uiPriority w:val="59"/>
    <w:rsid w:val="00793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583B9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83B96"/>
  </w:style>
  <w:style w:type="paragraph" w:styleId="a9">
    <w:name w:val="footer"/>
    <w:basedOn w:val="a"/>
    <w:link w:val="aa"/>
    <w:uiPriority w:val="99"/>
    <w:unhideWhenUsed/>
    <w:rsid w:val="00583B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3B96"/>
  </w:style>
  <w:style w:type="paragraph" w:styleId="ab">
    <w:name w:val="Balloon Text"/>
    <w:basedOn w:val="a"/>
    <w:link w:val="ac"/>
    <w:uiPriority w:val="99"/>
    <w:semiHidden/>
    <w:unhideWhenUsed/>
    <w:rsid w:val="00C101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01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81543">
      <w:bodyDiv w:val="1"/>
      <w:marLeft w:val="0"/>
      <w:marRight w:val="0"/>
      <w:marTop w:val="0"/>
      <w:marBottom w:val="0"/>
      <w:divBdr>
        <w:top w:val="none" w:sz="0" w:space="0" w:color="auto"/>
        <w:left w:val="none" w:sz="0" w:space="0" w:color="auto"/>
        <w:bottom w:val="none" w:sz="0" w:space="0" w:color="auto"/>
        <w:right w:val="none" w:sz="0" w:space="0" w:color="auto"/>
      </w:divBdr>
      <w:divsChild>
        <w:div w:id="1953128939">
          <w:marLeft w:val="0"/>
          <w:marRight w:val="0"/>
          <w:marTop w:val="0"/>
          <w:marBottom w:val="0"/>
          <w:divBdr>
            <w:top w:val="none" w:sz="0" w:space="0" w:color="auto"/>
            <w:left w:val="none" w:sz="0" w:space="0" w:color="auto"/>
            <w:bottom w:val="none" w:sz="0" w:space="0" w:color="auto"/>
            <w:right w:val="none" w:sz="0" w:space="0" w:color="auto"/>
          </w:divBdr>
          <w:divsChild>
            <w:div w:id="740831155">
              <w:marLeft w:val="0"/>
              <w:marRight w:val="0"/>
              <w:marTop w:val="0"/>
              <w:marBottom w:val="0"/>
              <w:divBdr>
                <w:top w:val="none" w:sz="0" w:space="0" w:color="auto"/>
                <w:left w:val="none" w:sz="0" w:space="0" w:color="auto"/>
                <w:bottom w:val="none" w:sz="0" w:space="0" w:color="auto"/>
                <w:right w:val="none" w:sz="0" w:space="0" w:color="auto"/>
              </w:divBdr>
              <w:divsChild>
                <w:div w:id="870804599">
                  <w:marLeft w:val="0"/>
                  <w:marRight w:val="0"/>
                  <w:marTop w:val="0"/>
                  <w:marBottom w:val="0"/>
                  <w:divBdr>
                    <w:top w:val="none" w:sz="0" w:space="0" w:color="auto"/>
                    <w:left w:val="none" w:sz="0" w:space="0" w:color="auto"/>
                    <w:bottom w:val="none" w:sz="0" w:space="0" w:color="auto"/>
                    <w:right w:val="none" w:sz="0" w:space="0" w:color="auto"/>
                  </w:divBdr>
                  <w:divsChild>
                    <w:div w:id="1589970065">
                      <w:marLeft w:val="0"/>
                      <w:marRight w:val="0"/>
                      <w:marTop w:val="0"/>
                      <w:marBottom w:val="0"/>
                      <w:divBdr>
                        <w:top w:val="none" w:sz="0" w:space="0" w:color="auto"/>
                        <w:left w:val="none" w:sz="0" w:space="0" w:color="auto"/>
                        <w:bottom w:val="none" w:sz="0" w:space="0" w:color="auto"/>
                        <w:right w:val="none" w:sz="0" w:space="0" w:color="auto"/>
                      </w:divBdr>
                      <w:divsChild>
                        <w:div w:id="1793328081">
                          <w:marLeft w:val="0"/>
                          <w:marRight w:val="0"/>
                          <w:marTop w:val="0"/>
                          <w:marBottom w:val="300"/>
                          <w:divBdr>
                            <w:top w:val="none" w:sz="0" w:space="0" w:color="auto"/>
                            <w:left w:val="none" w:sz="0" w:space="0" w:color="auto"/>
                            <w:bottom w:val="none" w:sz="0" w:space="0" w:color="auto"/>
                            <w:right w:val="none" w:sz="0" w:space="0" w:color="auto"/>
                          </w:divBdr>
                          <w:divsChild>
                            <w:div w:id="1196313481">
                              <w:marLeft w:val="0"/>
                              <w:marRight w:val="0"/>
                              <w:marTop w:val="0"/>
                              <w:marBottom w:val="0"/>
                              <w:divBdr>
                                <w:top w:val="none" w:sz="0" w:space="0" w:color="auto"/>
                                <w:left w:val="none" w:sz="0" w:space="0" w:color="auto"/>
                                <w:bottom w:val="none" w:sz="0" w:space="0" w:color="auto"/>
                                <w:right w:val="none" w:sz="0" w:space="0" w:color="auto"/>
                              </w:divBdr>
                              <w:divsChild>
                                <w:div w:id="1550071240">
                                  <w:marLeft w:val="0"/>
                                  <w:marRight w:val="0"/>
                                  <w:marTop w:val="0"/>
                                  <w:marBottom w:val="0"/>
                                  <w:divBdr>
                                    <w:top w:val="none" w:sz="0" w:space="0" w:color="auto"/>
                                    <w:left w:val="none" w:sz="0" w:space="0" w:color="auto"/>
                                    <w:bottom w:val="none" w:sz="0" w:space="0" w:color="auto"/>
                                    <w:right w:val="none" w:sz="0" w:space="0" w:color="auto"/>
                                  </w:divBdr>
                                  <w:divsChild>
                                    <w:div w:id="629746383">
                                      <w:marLeft w:val="0"/>
                                      <w:marRight w:val="0"/>
                                      <w:marTop w:val="0"/>
                                      <w:marBottom w:val="0"/>
                                      <w:divBdr>
                                        <w:top w:val="none" w:sz="0" w:space="0" w:color="auto"/>
                                        <w:left w:val="none" w:sz="0" w:space="0" w:color="auto"/>
                                        <w:bottom w:val="none" w:sz="0" w:space="0" w:color="auto"/>
                                        <w:right w:val="none" w:sz="0" w:space="0" w:color="auto"/>
                                      </w:divBdr>
                                      <w:divsChild>
                                        <w:div w:id="12666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8331">
      <w:bodyDiv w:val="1"/>
      <w:marLeft w:val="0"/>
      <w:marRight w:val="0"/>
      <w:marTop w:val="0"/>
      <w:marBottom w:val="0"/>
      <w:divBdr>
        <w:top w:val="none" w:sz="0" w:space="0" w:color="auto"/>
        <w:left w:val="none" w:sz="0" w:space="0" w:color="auto"/>
        <w:bottom w:val="none" w:sz="0" w:space="0" w:color="auto"/>
        <w:right w:val="none" w:sz="0" w:space="0" w:color="auto"/>
      </w:divBdr>
      <w:divsChild>
        <w:div w:id="1215972037">
          <w:marLeft w:val="0"/>
          <w:marRight w:val="0"/>
          <w:marTop w:val="0"/>
          <w:marBottom w:val="0"/>
          <w:divBdr>
            <w:top w:val="none" w:sz="0" w:space="0" w:color="auto"/>
            <w:left w:val="none" w:sz="0" w:space="0" w:color="auto"/>
            <w:bottom w:val="none" w:sz="0" w:space="0" w:color="auto"/>
            <w:right w:val="none" w:sz="0" w:space="0" w:color="auto"/>
          </w:divBdr>
          <w:divsChild>
            <w:div w:id="1856650650">
              <w:marLeft w:val="0"/>
              <w:marRight w:val="0"/>
              <w:marTop w:val="0"/>
              <w:marBottom w:val="0"/>
              <w:divBdr>
                <w:top w:val="none" w:sz="0" w:space="0" w:color="auto"/>
                <w:left w:val="none" w:sz="0" w:space="0" w:color="auto"/>
                <w:bottom w:val="none" w:sz="0" w:space="0" w:color="auto"/>
                <w:right w:val="none" w:sz="0" w:space="0" w:color="auto"/>
              </w:divBdr>
              <w:divsChild>
                <w:div w:id="1355230327">
                  <w:marLeft w:val="0"/>
                  <w:marRight w:val="0"/>
                  <w:marTop w:val="0"/>
                  <w:marBottom w:val="0"/>
                  <w:divBdr>
                    <w:top w:val="single" w:sz="12" w:space="30" w:color="FFFFFF"/>
                    <w:left w:val="none" w:sz="0" w:space="0" w:color="auto"/>
                    <w:bottom w:val="none" w:sz="0" w:space="0" w:color="auto"/>
                    <w:right w:val="none" w:sz="0" w:space="0" w:color="auto"/>
                  </w:divBdr>
                  <w:divsChild>
                    <w:div w:id="1350647020">
                      <w:marLeft w:val="0"/>
                      <w:marRight w:val="0"/>
                      <w:marTop w:val="0"/>
                      <w:marBottom w:val="0"/>
                      <w:divBdr>
                        <w:top w:val="none" w:sz="0" w:space="0" w:color="auto"/>
                        <w:left w:val="none" w:sz="0" w:space="0" w:color="auto"/>
                        <w:bottom w:val="none" w:sz="0" w:space="0" w:color="auto"/>
                        <w:right w:val="none" w:sz="0" w:space="0" w:color="auto"/>
                      </w:divBdr>
                      <w:divsChild>
                        <w:div w:id="679088965">
                          <w:marLeft w:val="0"/>
                          <w:marRight w:val="0"/>
                          <w:marTop w:val="0"/>
                          <w:marBottom w:val="0"/>
                          <w:divBdr>
                            <w:top w:val="none" w:sz="0" w:space="0" w:color="auto"/>
                            <w:left w:val="none" w:sz="0" w:space="0" w:color="auto"/>
                            <w:bottom w:val="none" w:sz="0" w:space="0" w:color="auto"/>
                            <w:right w:val="none" w:sz="0" w:space="0" w:color="auto"/>
                          </w:divBdr>
                          <w:divsChild>
                            <w:div w:id="70127905">
                              <w:marLeft w:val="0"/>
                              <w:marRight w:val="0"/>
                              <w:marTop w:val="0"/>
                              <w:marBottom w:val="0"/>
                              <w:divBdr>
                                <w:top w:val="none" w:sz="0" w:space="0" w:color="auto"/>
                                <w:left w:val="none" w:sz="0" w:space="0" w:color="auto"/>
                                <w:bottom w:val="none" w:sz="0" w:space="0" w:color="auto"/>
                                <w:right w:val="none" w:sz="0" w:space="0" w:color="auto"/>
                              </w:divBdr>
                              <w:divsChild>
                                <w:div w:id="1080951118">
                                  <w:marLeft w:val="0"/>
                                  <w:marRight w:val="0"/>
                                  <w:marTop w:val="0"/>
                                  <w:marBottom w:val="0"/>
                                  <w:divBdr>
                                    <w:top w:val="none" w:sz="0" w:space="0" w:color="auto"/>
                                    <w:left w:val="none" w:sz="0" w:space="0" w:color="auto"/>
                                    <w:bottom w:val="none" w:sz="0" w:space="0" w:color="auto"/>
                                    <w:right w:val="none" w:sz="0" w:space="0" w:color="auto"/>
                                  </w:divBdr>
                                  <w:divsChild>
                                    <w:div w:id="888802049">
                                      <w:marLeft w:val="0"/>
                                      <w:marRight w:val="0"/>
                                      <w:marTop w:val="0"/>
                                      <w:marBottom w:val="0"/>
                                      <w:divBdr>
                                        <w:top w:val="none" w:sz="0" w:space="0" w:color="auto"/>
                                        <w:left w:val="none" w:sz="0" w:space="0" w:color="auto"/>
                                        <w:bottom w:val="none" w:sz="0" w:space="0" w:color="auto"/>
                                        <w:right w:val="none" w:sz="0" w:space="0" w:color="auto"/>
                                      </w:divBdr>
                                      <w:divsChild>
                                        <w:div w:id="1613513447">
                                          <w:marLeft w:val="0"/>
                                          <w:marRight w:val="0"/>
                                          <w:marTop w:val="0"/>
                                          <w:marBottom w:val="0"/>
                                          <w:divBdr>
                                            <w:top w:val="none" w:sz="0" w:space="0" w:color="auto"/>
                                            <w:left w:val="none" w:sz="0" w:space="0" w:color="auto"/>
                                            <w:bottom w:val="none" w:sz="0" w:space="0" w:color="auto"/>
                                            <w:right w:val="none" w:sz="0" w:space="0" w:color="auto"/>
                                          </w:divBdr>
                                          <w:divsChild>
                                            <w:div w:id="1209028459">
                                              <w:marLeft w:val="0"/>
                                              <w:marRight w:val="0"/>
                                              <w:marTop w:val="0"/>
                                              <w:marBottom w:val="0"/>
                                              <w:divBdr>
                                                <w:top w:val="none" w:sz="0" w:space="0" w:color="auto"/>
                                                <w:left w:val="none" w:sz="0" w:space="0" w:color="auto"/>
                                                <w:bottom w:val="none" w:sz="0" w:space="0" w:color="auto"/>
                                                <w:right w:val="none" w:sz="0" w:space="0" w:color="auto"/>
                                              </w:divBdr>
                                              <w:divsChild>
                                                <w:div w:id="1813600017">
                                                  <w:marLeft w:val="0"/>
                                                  <w:marRight w:val="0"/>
                                                  <w:marTop w:val="0"/>
                                                  <w:marBottom w:val="0"/>
                                                  <w:divBdr>
                                                    <w:top w:val="none" w:sz="0" w:space="0" w:color="auto"/>
                                                    <w:left w:val="none" w:sz="0" w:space="0" w:color="auto"/>
                                                    <w:bottom w:val="none" w:sz="0" w:space="0" w:color="auto"/>
                                                    <w:right w:val="none" w:sz="0" w:space="0" w:color="auto"/>
                                                  </w:divBdr>
                                                  <w:divsChild>
                                                    <w:div w:id="542522415">
                                                      <w:marLeft w:val="0"/>
                                                      <w:marRight w:val="0"/>
                                                      <w:marTop w:val="0"/>
                                                      <w:marBottom w:val="0"/>
                                                      <w:divBdr>
                                                        <w:top w:val="none" w:sz="0" w:space="0" w:color="auto"/>
                                                        <w:left w:val="none" w:sz="0" w:space="0" w:color="auto"/>
                                                        <w:bottom w:val="none" w:sz="0" w:space="0" w:color="auto"/>
                                                        <w:right w:val="none" w:sz="0" w:space="0" w:color="auto"/>
                                                      </w:divBdr>
                                                      <w:divsChild>
                                                        <w:div w:id="1416973952">
                                                          <w:marLeft w:val="0"/>
                                                          <w:marRight w:val="0"/>
                                                          <w:marTop w:val="0"/>
                                                          <w:marBottom w:val="0"/>
                                                          <w:divBdr>
                                                            <w:top w:val="none" w:sz="0" w:space="0" w:color="auto"/>
                                                            <w:left w:val="none" w:sz="0" w:space="0" w:color="auto"/>
                                                            <w:bottom w:val="none" w:sz="0" w:space="0" w:color="auto"/>
                                                            <w:right w:val="none" w:sz="0" w:space="0" w:color="auto"/>
                                                          </w:divBdr>
                                                          <w:divsChild>
                                                            <w:div w:id="779177535">
                                                              <w:marLeft w:val="0"/>
                                                              <w:marRight w:val="0"/>
                                                              <w:marTop w:val="0"/>
                                                              <w:marBottom w:val="0"/>
                                                              <w:divBdr>
                                                                <w:top w:val="none" w:sz="0" w:space="0" w:color="auto"/>
                                                                <w:left w:val="none" w:sz="0" w:space="0" w:color="auto"/>
                                                                <w:bottom w:val="none" w:sz="0" w:space="0" w:color="auto"/>
                                                                <w:right w:val="none" w:sz="0" w:space="0" w:color="auto"/>
                                                              </w:divBdr>
                                                              <w:divsChild>
                                                                <w:div w:id="606155307">
                                                                  <w:marLeft w:val="0"/>
                                                                  <w:marRight w:val="0"/>
                                                                  <w:marTop w:val="0"/>
                                                                  <w:marBottom w:val="0"/>
                                                                  <w:divBdr>
                                                                    <w:top w:val="none" w:sz="0" w:space="0" w:color="auto"/>
                                                                    <w:left w:val="none" w:sz="0" w:space="0" w:color="auto"/>
                                                                    <w:bottom w:val="none" w:sz="0" w:space="0" w:color="auto"/>
                                                                    <w:right w:val="none" w:sz="0" w:space="0" w:color="auto"/>
                                                                  </w:divBdr>
                                                                  <w:divsChild>
                                                                    <w:div w:id="833686419">
                                                                      <w:marLeft w:val="0"/>
                                                                      <w:marRight w:val="0"/>
                                                                      <w:marTop w:val="0"/>
                                                                      <w:marBottom w:val="360"/>
                                                                      <w:divBdr>
                                                                        <w:top w:val="none" w:sz="0" w:space="0" w:color="auto"/>
                                                                        <w:left w:val="none" w:sz="0" w:space="0" w:color="auto"/>
                                                                        <w:bottom w:val="none" w:sz="0" w:space="0" w:color="auto"/>
                                                                        <w:right w:val="none" w:sz="0" w:space="0" w:color="auto"/>
                                                                      </w:divBdr>
                                                                      <w:divsChild>
                                                                        <w:div w:id="1553079082">
                                                                          <w:marLeft w:val="0"/>
                                                                          <w:marRight w:val="0"/>
                                                                          <w:marTop w:val="0"/>
                                                                          <w:marBottom w:val="0"/>
                                                                          <w:divBdr>
                                                                            <w:top w:val="none" w:sz="0" w:space="0" w:color="auto"/>
                                                                            <w:left w:val="none" w:sz="0" w:space="0" w:color="auto"/>
                                                                            <w:bottom w:val="none" w:sz="0" w:space="0" w:color="auto"/>
                                                                            <w:right w:val="none" w:sz="0" w:space="0" w:color="auto"/>
                                                                          </w:divBdr>
                                                                          <w:divsChild>
                                                                            <w:div w:id="1434668073">
                                                                              <w:marLeft w:val="0"/>
                                                                              <w:marRight w:val="0"/>
                                                                              <w:marTop w:val="0"/>
                                                                              <w:marBottom w:val="0"/>
                                                                              <w:divBdr>
                                                                                <w:top w:val="none" w:sz="0" w:space="0" w:color="auto"/>
                                                                                <w:left w:val="none" w:sz="0" w:space="0" w:color="auto"/>
                                                                                <w:bottom w:val="none" w:sz="0" w:space="0" w:color="auto"/>
                                                                                <w:right w:val="none" w:sz="0" w:space="0" w:color="auto"/>
                                                                              </w:divBdr>
                                                                              <w:divsChild>
                                                                                <w:div w:id="103965341">
                                                                                  <w:marLeft w:val="0"/>
                                                                                  <w:marRight w:val="0"/>
                                                                                  <w:marTop w:val="0"/>
                                                                                  <w:marBottom w:val="0"/>
                                                                                  <w:divBdr>
                                                                                    <w:top w:val="none" w:sz="0" w:space="0" w:color="auto"/>
                                                                                    <w:left w:val="none" w:sz="0" w:space="0" w:color="auto"/>
                                                                                    <w:bottom w:val="none" w:sz="0" w:space="0" w:color="auto"/>
                                                                                    <w:right w:val="none" w:sz="0" w:space="0" w:color="auto"/>
                                                                                  </w:divBdr>
                                                                                  <w:divsChild>
                                                                                    <w:div w:id="58402332">
                                                                                      <w:marLeft w:val="0"/>
                                                                                      <w:marRight w:val="0"/>
                                                                                      <w:marTop w:val="0"/>
                                                                                      <w:marBottom w:val="0"/>
                                                                                      <w:divBdr>
                                                                                        <w:top w:val="none" w:sz="0" w:space="0" w:color="auto"/>
                                                                                        <w:left w:val="none" w:sz="0" w:space="0" w:color="auto"/>
                                                                                        <w:bottom w:val="none" w:sz="0" w:space="0" w:color="auto"/>
                                                                                        <w:right w:val="none" w:sz="0" w:space="0" w:color="auto"/>
                                                                                      </w:divBdr>
                                                                                      <w:divsChild>
                                                                                        <w:div w:id="1602565290">
                                                                                          <w:marLeft w:val="0"/>
                                                                                          <w:marRight w:val="0"/>
                                                                                          <w:marTop w:val="0"/>
                                                                                          <w:marBottom w:val="360"/>
                                                                                          <w:divBdr>
                                                                                            <w:top w:val="none" w:sz="0" w:space="0" w:color="auto"/>
                                                                                            <w:left w:val="none" w:sz="0" w:space="0" w:color="auto"/>
                                                                                            <w:bottom w:val="none" w:sz="0" w:space="0" w:color="auto"/>
                                                                                            <w:right w:val="none" w:sz="0" w:space="0" w:color="auto"/>
                                                                                          </w:divBdr>
                                                                                          <w:divsChild>
                                                                                            <w:div w:id="1009409653">
                                                                                              <w:marLeft w:val="0"/>
                                                                                              <w:marRight w:val="0"/>
                                                                                              <w:marTop w:val="0"/>
                                                                                              <w:marBottom w:val="360"/>
                                                                                              <w:divBdr>
                                                                                                <w:top w:val="none" w:sz="0" w:space="0" w:color="auto"/>
                                                                                                <w:left w:val="none" w:sz="0" w:space="0" w:color="auto"/>
                                                                                                <w:bottom w:val="none" w:sz="0" w:space="0" w:color="auto"/>
                                                                                                <w:right w:val="none" w:sz="0" w:space="0" w:color="auto"/>
                                                                                              </w:divBdr>
                                                                                              <w:divsChild>
                                                                                                <w:div w:id="1320768056">
                                                                                                  <w:marLeft w:val="0"/>
                                                                                                  <w:marRight w:val="0"/>
                                                                                                  <w:marTop w:val="0"/>
                                                                                                  <w:marBottom w:val="0"/>
                                                                                                  <w:divBdr>
                                                                                                    <w:top w:val="none" w:sz="0" w:space="0" w:color="auto"/>
                                                                                                    <w:left w:val="none" w:sz="0" w:space="0" w:color="auto"/>
                                                                                                    <w:bottom w:val="none" w:sz="0" w:space="0" w:color="auto"/>
                                                                                                    <w:right w:val="none" w:sz="0" w:space="0" w:color="auto"/>
                                                                                                  </w:divBdr>
                                                                                                  <w:divsChild>
                                                                                                    <w:div w:id="1227688956">
                                                                                                      <w:marLeft w:val="0"/>
                                                                                                      <w:marRight w:val="0"/>
                                                                                                      <w:marTop w:val="0"/>
                                                                                                      <w:marBottom w:val="0"/>
                                                                                                      <w:divBdr>
                                                                                                        <w:top w:val="none" w:sz="0" w:space="0" w:color="auto"/>
                                                                                                        <w:left w:val="none" w:sz="0" w:space="0" w:color="auto"/>
                                                                                                        <w:bottom w:val="none" w:sz="0" w:space="0" w:color="auto"/>
                                                                                                        <w:right w:val="none" w:sz="0" w:space="0" w:color="auto"/>
                                                                                                      </w:divBdr>
                                                                                                      <w:divsChild>
                                                                                                        <w:div w:id="1210452931">
                                                                                                          <w:marLeft w:val="0"/>
                                                                                                          <w:marRight w:val="0"/>
                                                                                                          <w:marTop w:val="0"/>
                                                                                                          <w:marBottom w:val="0"/>
                                                                                                          <w:divBdr>
                                                                                                            <w:top w:val="none" w:sz="0" w:space="0" w:color="auto"/>
                                                                                                            <w:left w:val="none" w:sz="0" w:space="0" w:color="auto"/>
                                                                                                            <w:bottom w:val="none" w:sz="0" w:space="0" w:color="auto"/>
                                                                                                            <w:right w:val="none" w:sz="0" w:space="0" w:color="auto"/>
                                                                                                          </w:divBdr>
                                                                                                          <w:divsChild>
                                                                                                            <w:div w:id="10865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262407">
      <w:bodyDiv w:val="1"/>
      <w:marLeft w:val="0"/>
      <w:marRight w:val="0"/>
      <w:marTop w:val="0"/>
      <w:marBottom w:val="0"/>
      <w:divBdr>
        <w:top w:val="none" w:sz="0" w:space="0" w:color="auto"/>
        <w:left w:val="none" w:sz="0" w:space="0" w:color="auto"/>
        <w:bottom w:val="none" w:sz="0" w:space="0" w:color="auto"/>
        <w:right w:val="none" w:sz="0" w:space="0" w:color="auto"/>
      </w:divBdr>
      <w:divsChild>
        <w:div w:id="135807706">
          <w:marLeft w:val="0"/>
          <w:marRight w:val="0"/>
          <w:marTop w:val="0"/>
          <w:marBottom w:val="0"/>
          <w:divBdr>
            <w:top w:val="none" w:sz="0" w:space="0" w:color="auto"/>
            <w:left w:val="none" w:sz="0" w:space="0" w:color="auto"/>
            <w:bottom w:val="none" w:sz="0" w:space="0" w:color="auto"/>
            <w:right w:val="none" w:sz="0" w:space="0" w:color="auto"/>
          </w:divBdr>
          <w:divsChild>
            <w:div w:id="706486124">
              <w:marLeft w:val="0"/>
              <w:marRight w:val="0"/>
              <w:marTop w:val="0"/>
              <w:marBottom w:val="0"/>
              <w:divBdr>
                <w:top w:val="none" w:sz="0" w:space="0" w:color="auto"/>
                <w:left w:val="none" w:sz="0" w:space="0" w:color="auto"/>
                <w:bottom w:val="none" w:sz="0" w:space="0" w:color="auto"/>
                <w:right w:val="none" w:sz="0" w:space="0" w:color="auto"/>
              </w:divBdr>
              <w:divsChild>
                <w:div w:id="2006469515">
                  <w:marLeft w:val="0"/>
                  <w:marRight w:val="0"/>
                  <w:marTop w:val="0"/>
                  <w:marBottom w:val="0"/>
                  <w:divBdr>
                    <w:top w:val="single" w:sz="12" w:space="30" w:color="FFFFFF"/>
                    <w:left w:val="none" w:sz="0" w:space="0" w:color="auto"/>
                    <w:bottom w:val="none" w:sz="0" w:space="0" w:color="auto"/>
                    <w:right w:val="none" w:sz="0" w:space="0" w:color="auto"/>
                  </w:divBdr>
                  <w:divsChild>
                    <w:div w:id="1047872643">
                      <w:marLeft w:val="0"/>
                      <w:marRight w:val="0"/>
                      <w:marTop w:val="0"/>
                      <w:marBottom w:val="0"/>
                      <w:divBdr>
                        <w:top w:val="none" w:sz="0" w:space="0" w:color="auto"/>
                        <w:left w:val="none" w:sz="0" w:space="0" w:color="auto"/>
                        <w:bottom w:val="none" w:sz="0" w:space="0" w:color="auto"/>
                        <w:right w:val="none" w:sz="0" w:space="0" w:color="auto"/>
                      </w:divBdr>
                      <w:divsChild>
                        <w:div w:id="256014563">
                          <w:marLeft w:val="0"/>
                          <w:marRight w:val="0"/>
                          <w:marTop w:val="0"/>
                          <w:marBottom w:val="0"/>
                          <w:divBdr>
                            <w:top w:val="none" w:sz="0" w:space="0" w:color="auto"/>
                            <w:left w:val="none" w:sz="0" w:space="0" w:color="auto"/>
                            <w:bottom w:val="none" w:sz="0" w:space="0" w:color="auto"/>
                            <w:right w:val="none" w:sz="0" w:space="0" w:color="auto"/>
                          </w:divBdr>
                          <w:divsChild>
                            <w:div w:id="1204050791">
                              <w:marLeft w:val="0"/>
                              <w:marRight w:val="0"/>
                              <w:marTop w:val="0"/>
                              <w:marBottom w:val="0"/>
                              <w:divBdr>
                                <w:top w:val="none" w:sz="0" w:space="0" w:color="auto"/>
                                <w:left w:val="none" w:sz="0" w:space="0" w:color="auto"/>
                                <w:bottom w:val="none" w:sz="0" w:space="0" w:color="auto"/>
                                <w:right w:val="none" w:sz="0" w:space="0" w:color="auto"/>
                              </w:divBdr>
                              <w:divsChild>
                                <w:div w:id="894202136">
                                  <w:marLeft w:val="0"/>
                                  <w:marRight w:val="0"/>
                                  <w:marTop w:val="0"/>
                                  <w:marBottom w:val="0"/>
                                  <w:divBdr>
                                    <w:top w:val="none" w:sz="0" w:space="0" w:color="auto"/>
                                    <w:left w:val="none" w:sz="0" w:space="0" w:color="auto"/>
                                    <w:bottom w:val="none" w:sz="0" w:space="0" w:color="auto"/>
                                    <w:right w:val="none" w:sz="0" w:space="0" w:color="auto"/>
                                  </w:divBdr>
                                  <w:divsChild>
                                    <w:div w:id="1491479243">
                                      <w:marLeft w:val="0"/>
                                      <w:marRight w:val="0"/>
                                      <w:marTop w:val="0"/>
                                      <w:marBottom w:val="0"/>
                                      <w:divBdr>
                                        <w:top w:val="none" w:sz="0" w:space="0" w:color="auto"/>
                                        <w:left w:val="none" w:sz="0" w:space="0" w:color="auto"/>
                                        <w:bottom w:val="none" w:sz="0" w:space="0" w:color="auto"/>
                                        <w:right w:val="none" w:sz="0" w:space="0" w:color="auto"/>
                                      </w:divBdr>
                                      <w:divsChild>
                                        <w:div w:id="476411314">
                                          <w:marLeft w:val="0"/>
                                          <w:marRight w:val="0"/>
                                          <w:marTop w:val="0"/>
                                          <w:marBottom w:val="0"/>
                                          <w:divBdr>
                                            <w:top w:val="none" w:sz="0" w:space="0" w:color="auto"/>
                                            <w:left w:val="none" w:sz="0" w:space="0" w:color="auto"/>
                                            <w:bottom w:val="none" w:sz="0" w:space="0" w:color="auto"/>
                                            <w:right w:val="none" w:sz="0" w:space="0" w:color="auto"/>
                                          </w:divBdr>
                                          <w:divsChild>
                                            <w:div w:id="552694302">
                                              <w:marLeft w:val="0"/>
                                              <w:marRight w:val="0"/>
                                              <w:marTop w:val="0"/>
                                              <w:marBottom w:val="0"/>
                                              <w:divBdr>
                                                <w:top w:val="none" w:sz="0" w:space="0" w:color="auto"/>
                                                <w:left w:val="none" w:sz="0" w:space="0" w:color="auto"/>
                                                <w:bottom w:val="none" w:sz="0" w:space="0" w:color="auto"/>
                                                <w:right w:val="none" w:sz="0" w:space="0" w:color="auto"/>
                                              </w:divBdr>
                                              <w:divsChild>
                                                <w:div w:id="363097503">
                                                  <w:marLeft w:val="0"/>
                                                  <w:marRight w:val="0"/>
                                                  <w:marTop w:val="0"/>
                                                  <w:marBottom w:val="0"/>
                                                  <w:divBdr>
                                                    <w:top w:val="none" w:sz="0" w:space="0" w:color="auto"/>
                                                    <w:left w:val="none" w:sz="0" w:space="0" w:color="auto"/>
                                                    <w:bottom w:val="none" w:sz="0" w:space="0" w:color="auto"/>
                                                    <w:right w:val="none" w:sz="0" w:space="0" w:color="auto"/>
                                                  </w:divBdr>
                                                  <w:divsChild>
                                                    <w:div w:id="1708214835">
                                                      <w:marLeft w:val="0"/>
                                                      <w:marRight w:val="0"/>
                                                      <w:marTop w:val="0"/>
                                                      <w:marBottom w:val="0"/>
                                                      <w:divBdr>
                                                        <w:top w:val="none" w:sz="0" w:space="0" w:color="auto"/>
                                                        <w:left w:val="none" w:sz="0" w:space="0" w:color="auto"/>
                                                        <w:bottom w:val="none" w:sz="0" w:space="0" w:color="auto"/>
                                                        <w:right w:val="none" w:sz="0" w:space="0" w:color="auto"/>
                                                      </w:divBdr>
                                                      <w:divsChild>
                                                        <w:div w:id="949702304">
                                                          <w:marLeft w:val="0"/>
                                                          <w:marRight w:val="0"/>
                                                          <w:marTop w:val="0"/>
                                                          <w:marBottom w:val="0"/>
                                                          <w:divBdr>
                                                            <w:top w:val="none" w:sz="0" w:space="0" w:color="auto"/>
                                                            <w:left w:val="none" w:sz="0" w:space="0" w:color="auto"/>
                                                            <w:bottom w:val="none" w:sz="0" w:space="0" w:color="auto"/>
                                                            <w:right w:val="none" w:sz="0" w:space="0" w:color="auto"/>
                                                          </w:divBdr>
                                                          <w:divsChild>
                                                            <w:div w:id="1469665717">
                                                              <w:marLeft w:val="0"/>
                                                              <w:marRight w:val="0"/>
                                                              <w:marTop w:val="0"/>
                                                              <w:marBottom w:val="0"/>
                                                              <w:divBdr>
                                                                <w:top w:val="none" w:sz="0" w:space="0" w:color="auto"/>
                                                                <w:left w:val="none" w:sz="0" w:space="0" w:color="auto"/>
                                                                <w:bottom w:val="none" w:sz="0" w:space="0" w:color="auto"/>
                                                                <w:right w:val="none" w:sz="0" w:space="0" w:color="auto"/>
                                                              </w:divBdr>
                                                              <w:divsChild>
                                                                <w:div w:id="1912278042">
                                                                  <w:marLeft w:val="0"/>
                                                                  <w:marRight w:val="0"/>
                                                                  <w:marTop w:val="0"/>
                                                                  <w:marBottom w:val="0"/>
                                                                  <w:divBdr>
                                                                    <w:top w:val="none" w:sz="0" w:space="0" w:color="auto"/>
                                                                    <w:left w:val="none" w:sz="0" w:space="0" w:color="auto"/>
                                                                    <w:bottom w:val="none" w:sz="0" w:space="0" w:color="auto"/>
                                                                    <w:right w:val="none" w:sz="0" w:space="0" w:color="auto"/>
                                                                  </w:divBdr>
                                                                  <w:divsChild>
                                                                    <w:div w:id="99886059">
                                                                      <w:marLeft w:val="0"/>
                                                                      <w:marRight w:val="0"/>
                                                                      <w:marTop w:val="0"/>
                                                                      <w:marBottom w:val="360"/>
                                                                      <w:divBdr>
                                                                        <w:top w:val="none" w:sz="0" w:space="0" w:color="auto"/>
                                                                        <w:left w:val="none" w:sz="0" w:space="0" w:color="auto"/>
                                                                        <w:bottom w:val="none" w:sz="0" w:space="0" w:color="auto"/>
                                                                        <w:right w:val="none" w:sz="0" w:space="0" w:color="auto"/>
                                                                      </w:divBdr>
                                                                      <w:divsChild>
                                                                        <w:div w:id="1585845863">
                                                                          <w:marLeft w:val="0"/>
                                                                          <w:marRight w:val="0"/>
                                                                          <w:marTop w:val="0"/>
                                                                          <w:marBottom w:val="0"/>
                                                                          <w:divBdr>
                                                                            <w:top w:val="none" w:sz="0" w:space="0" w:color="auto"/>
                                                                            <w:left w:val="none" w:sz="0" w:space="0" w:color="auto"/>
                                                                            <w:bottom w:val="none" w:sz="0" w:space="0" w:color="auto"/>
                                                                            <w:right w:val="none" w:sz="0" w:space="0" w:color="auto"/>
                                                                          </w:divBdr>
                                                                          <w:divsChild>
                                                                            <w:div w:id="366679644">
                                                                              <w:marLeft w:val="0"/>
                                                                              <w:marRight w:val="0"/>
                                                                              <w:marTop w:val="0"/>
                                                                              <w:marBottom w:val="0"/>
                                                                              <w:divBdr>
                                                                                <w:top w:val="none" w:sz="0" w:space="0" w:color="auto"/>
                                                                                <w:left w:val="none" w:sz="0" w:space="0" w:color="auto"/>
                                                                                <w:bottom w:val="none" w:sz="0" w:space="0" w:color="auto"/>
                                                                                <w:right w:val="none" w:sz="0" w:space="0" w:color="auto"/>
                                                                              </w:divBdr>
                                                                              <w:divsChild>
                                                                                <w:div w:id="2141336637">
                                                                                  <w:marLeft w:val="0"/>
                                                                                  <w:marRight w:val="0"/>
                                                                                  <w:marTop w:val="0"/>
                                                                                  <w:marBottom w:val="0"/>
                                                                                  <w:divBdr>
                                                                                    <w:top w:val="none" w:sz="0" w:space="0" w:color="auto"/>
                                                                                    <w:left w:val="none" w:sz="0" w:space="0" w:color="auto"/>
                                                                                    <w:bottom w:val="none" w:sz="0" w:space="0" w:color="auto"/>
                                                                                    <w:right w:val="none" w:sz="0" w:space="0" w:color="auto"/>
                                                                                  </w:divBdr>
                                                                                  <w:divsChild>
                                                                                    <w:div w:id="1891568921">
                                                                                      <w:marLeft w:val="0"/>
                                                                                      <w:marRight w:val="0"/>
                                                                                      <w:marTop w:val="0"/>
                                                                                      <w:marBottom w:val="0"/>
                                                                                      <w:divBdr>
                                                                                        <w:top w:val="none" w:sz="0" w:space="0" w:color="auto"/>
                                                                                        <w:left w:val="none" w:sz="0" w:space="0" w:color="auto"/>
                                                                                        <w:bottom w:val="none" w:sz="0" w:space="0" w:color="auto"/>
                                                                                        <w:right w:val="none" w:sz="0" w:space="0" w:color="auto"/>
                                                                                      </w:divBdr>
                                                                                      <w:divsChild>
                                                                                        <w:div w:id="301689716">
                                                                                          <w:marLeft w:val="0"/>
                                                                                          <w:marRight w:val="0"/>
                                                                                          <w:marTop w:val="0"/>
                                                                                          <w:marBottom w:val="360"/>
                                                                                          <w:divBdr>
                                                                                            <w:top w:val="none" w:sz="0" w:space="0" w:color="auto"/>
                                                                                            <w:left w:val="none" w:sz="0" w:space="0" w:color="auto"/>
                                                                                            <w:bottom w:val="none" w:sz="0" w:space="0" w:color="auto"/>
                                                                                            <w:right w:val="none" w:sz="0" w:space="0" w:color="auto"/>
                                                                                          </w:divBdr>
                                                                                          <w:divsChild>
                                                                                            <w:div w:id="1007094018">
                                                                                              <w:marLeft w:val="0"/>
                                                                                              <w:marRight w:val="0"/>
                                                                                              <w:marTop w:val="0"/>
                                                                                              <w:marBottom w:val="360"/>
                                                                                              <w:divBdr>
                                                                                                <w:top w:val="none" w:sz="0" w:space="0" w:color="auto"/>
                                                                                                <w:left w:val="none" w:sz="0" w:space="0" w:color="auto"/>
                                                                                                <w:bottom w:val="none" w:sz="0" w:space="0" w:color="auto"/>
                                                                                                <w:right w:val="none" w:sz="0" w:space="0" w:color="auto"/>
                                                                                              </w:divBdr>
                                                                                              <w:divsChild>
                                                                                                <w:div w:id="1720469277">
                                                                                                  <w:marLeft w:val="0"/>
                                                                                                  <w:marRight w:val="0"/>
                                                                                                  <w:marTop w:val="0"/>
                                                                                                  <w:marBottom w:val="0"/>
                                                                                                  <w:divBdr>
                                                                                                    <w:top w:val="none" w:sz="0" w:space="0" w:color="auto"/>
                                                                                                    <w:left w:val="none" w:sz="0" w:space="0" w:color="auto"/>
                                                                                                    <w:bottom w:val="none" w:sz="0" w:space="0" w:color="auto"/>
                                                                                                    <w:right w:val="none" w:sz="0" w:space="0" w:color="auto"/>
                                                                                                  </w:divBdr>
                                                                                                  <w:divsChild>
                                                                                                    <w:div w:id="537087091">
                                                                                                      <w:marLeft w:val="0"/>
                                                                                                      <w:marRight w:val="0"/>
                                                                                                      <w:marTop w:val="0"/>
                                                                                                      <w:marBottom w:val="0"/>
                                                                                                      <w:divBdr>
                                                                                                        <w:top w:val="none" w:sz="0" w:space="0" w:color="auto"/>
                                                                                                        <w:left w:val="none" w:sz="0" w:space="0" w:color="auto"/>
                                                                                                        <w:bottom w:val="none" w:sz="0" w:space="0" w:color="auto"/>
                                                                                                        <w:right w:val="none" w:sz="0" w:space="0" w:color="auto"/>
                                                                                                      </w:divBdr>
                                                                                                      <w:divsChild>
                                                                                                        <w:div w:id="752050964">
                                                                                                          <w:marLeft w:val="0"/>
                                                                                                          <w:marRight w:val="0"/>
                                                                                                          <w:marTop w:val="0"/>
                                                                                                          <w:marBottom w:val="0"/>
                                                                                                          <w:divBdr>
                                                                                                            <w:top w:val="none" w:sz="0" w:space="0" w:color="auto"/>
                                                                                                            <w:left w:val="none" w:sz="0" w:space="0" w:color="auto"/>
                                                                                                            <w:bottom w:val="none" w:sz="0" w:space="0" w:color="auto"/>
                                                                                                            <w:right w:val="none" w:sz="0" w:space="0" w:color="auto"/>
                                                                                                          </w:divBdr>
                                                                                                          <w:divsChild>
                                                                                                            <w:div w:id="10210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22142">
      <w:bodyDiv w:val="1"/>
      <w:marLeft w:val="0"/>
      <w:marRight w:val="0"/>
      <w:marTop w:val="0"/>
      <w:marBottom w:val="0"/>
      <w:divBdr>
        <w:top w:val="none" w:sz="0" w:space="0" w:color="auto"/>
        <w:left w:val="none" w:sz="0" w:space="0" w:color="auto"/>
        <w:bottom w:val="none" w:sz="0" w:space="0" w:color="auto"/>
        <w:right w:val="none" w:sz="0" w:space="0" w:color="auto"/>
      </w:divBdr>
      <w:divsChild>
        <w:div w:id="1419013669">
          <w:marLeft w:val="0"/>
          <w:marRight w:val="0"/>
          <w:marTop w:val="0"/>
          <w:marBottom w:val="0"/>
          <w:divBdr>
            <w:top w:val="none" w:sz="0" w:space="0" w:color="auto"/>
            <w:left w:val="none" w:sz="0" w:space="0" w:color="auto"/>
            <w:bottom w:val="none" w:sz="0" w:space="0" w:color="auto"/>
            <w:right w:val="none" w:sz="0" w:space="0" w:color="auto"/>
          </w:divBdr>
          <w:divsChild>
            <w:div w:id="290980673">
              <w:marLeft w:val="0"/>
              <w:marRight w:val="0"/>
              <w:marTop w:val="0"/>
              <w:marBottom w:val="0"/>
              <w:divBdr>
                <w:top w:val="none" w:sz="0" w:space="0" w:color="auto"/>
                <w:left w:val="none" w:sz="0" w:space="0" w:color="auto"/>
                <w:bottom w:val="none" w:sz="0" w:space="0" w:color="auto"/>
                <w:right w:val="none" w:sz="0" w:space="0" w:color="auto"/>
              </w:divBdr>
              <w:divsChild>
                <w:div w:id="747925138">
                  <w:marLeft w:val="0"/>
                  <w:marRight w:val="0"/>
                  <w:marTop w:val="0"/>
                  <w:marBottom w:val="0"/>
                  <w:divBdr>
                    <w:top w:val="single" w:sz="12" w:space="30" w:color="FFFFFF"/>
                    <w:left w:val="none" w:sz="0" w:space="0" w:color="auto"/>
                    <w:bottom w:val="none" w:sz="0" w:space="0" w:color="auto"/>
                    <w:right w:val="none" w:sz="0" w:space="0" w:color="auto"/>
                  </w:divBdr>
                  <w:divsChild>
                    <w:div w:id="992686868">
                      <w:marLeft w:val="0"/>
                      <w:marRight w:val="0"/>
                      <w:marTop w:val="0"/>
                      <w:marBottom w:val="0"/>
                      <w:divBdr>
                        <w:top w:val="none" w:sz="0" w:space="0" w:color="auto"/>
                        <w:left w:val="none" w:sz="0" w:space="0" w:color="auto"/>
                        <w:bottom w:val="none" w:sz="0" w:space="0" w:color="auto"/>
                        <w:right w:val="none" w:sz="0" w:space="0" w:color="auto"/>
                      </w:divBdr>
                      <w:divsChild>
                        <w:div w:id="923106057">
                          <w:marLeft w:val="0"/>
                          <w:marRight w:val="0"/>
                          <w:marTop w:val="0"/>
                          <w:marBottom w:val="0"/>
                          <w:divBdr>
                            <w:top w:val="none" w:sz="0" w:space="0" w:color="auto"/>
                            <w:left w:val="none" w:sz="0" w:space="0" w:color="auto"/>
                            <w:bottom w:val="none" w:sz="0" w:space="0" w:color="auto"/>
                            <w:right w:val="none" w:sz="0" w:space="0" w:color="auto"/>
                          </w:divBdr>
                          <w:divsChild>
                            <w:div w:id="1759980315">
                              <w:marLeft w:val="0"/>
                              <w:marRight w:val="0"/>
                              <w:marTop w:val="0"/>
                              <w:marBottom w:val="0"/>
                              <w:divBdr>
                                <w:top w:val="none" w:sz="0" w:space="0" w:color="auto"/>
                                <w:left w:val="none" w:sz="0" w:space="0" w:color="auto"/>
                                <w:bottom w:val="none" w:sz="0" w:space="0" w:color="auto"/>
                                <w:right w:val="none" w:sz="0" w:space="0" w:color="auto"/>
                              </w:divBdr>
                              <w:divsChild>
                                <w:div w:id="1420567183">
                                  <w:marLeft w:val="0"/>
                                  <w:marRight w:val="0"/>
                                  <w:marTop w:val="0"/>
                                  <w:marBottom w:val="0"/>
                                  <w:divBdr>
                                    <w:top w:val="none" w:sz="0" w:space="0" w:color="auto"/>
                                    <w:left w:val="none" w:sz="0" w:space="0" w:color="auto"/>
                                    <w:bottom w:val="none" w:sz="0" w:space="0" w:color="auto"/>
                                    <w:right w:val="none" w:sz="0" w:space="0" w:color="auto"/>
                                  </w:divBdr>
                                  <w:divsChild>
                                    <w:div w:id="1563910543">
                                      <w:marLeft w:val="0"/>
                                      <w:marRight w:val="0"/>
                                      <w:marTop w:val="0"/>
                                      <w:marBottom w:val="0"/>
                                      <w:divBdr>
                                        <w:top w:val="none" w:sz="0" w:space="0" w:color="auto"/>
                                        <w:left w:val="none" w:sz="0" w:space="0" w:color="auto"/>
                                        <w:bottom w:val="none" w:sz="0" w:space="0" w:color="auto"/>
                                        <w:right w:val="none" w:sz="0" w:space="0" w:color="auto"/>
                                      </w:divBdr>
                                      <w:divsChild>
                                        <w:div w:id="332730281">
                                          <w:marLeft w:val="0"/>
                                          <w:marRight w:val="0"/>
                                          <w:marTop w:val="0"/>
                                          <w:marBottom w:val="0"/>
                                          <w:divBdr>
                                            <w:top w:val="none" w:sz="0" w:space="0" w:color="auto"/>
                                            <w:left w:val="none" w:sz="0" w:space="0" w:color="auto"/>
                                            <w:bottom w:val="none" w:sz="0" w:space="0" w:color="auto"/>
                                            <w:right w:val="none" w:sz="0" w:space="0" w:color="auto"/>
                                          </w:divBdr>
                                          <w:divsChild>
                                            <w:div w:id="1376393241">
                                              <w:marLeft w:val="0"/>
                                              <w:marRight w:val="0"/>
                                              <w:marTop w:val="0"/>
                                              <w:marBottom w:val="0"/>
                                              <w:divBdr>
                                                <w:top w:val="none" w:sz="0" w:space="0" w:color="auto"/>
                                                <w:left w:val="none" w:sz="0" w:space="0" w:color="auto"/>
                                                <w:bottom w:val="none" w:sz="0" w:space="0" w:color="auto"/>
                                                <w:right w:val="none" w:sz="0" w:space="0" w:color="auto"/>
                                              </w:divBdr>
                                              <w:divsChild>
                                                <w:div w:id="5642871">
                                                  <w:marLeft w:val="0"/>
                                                  <w:marRight w:val="0"/>
                                                  <w:marTop w:val="0"/>
                                                  <w:marBottom w:val="0"/>
                                                  <w:divBdr>
                                                    <w:top w:val="none" w:sz="0" w:space="0" w:color="auto"/>
                                                    <w:left w:val="none" w:sz="0" w:space="0" w:color="auto"/>
                                                    <w:bottom w:val="none" w:sz="0" w:space="0" w:color="auto"/>
                                                    <w:right w:val="none" w:sz="0" w:space="0" w:color="auto"/>
                                                  </w:divBdr>
                                                  <w:divsChild>
                                                    <w:div w:id="701318452">
                                                      <w:marLeft w:val="0"/>
                                                      <w:marRight w:val="0"/>
                                                      <w:marTop w:val="0"/>
                                                      <w:marBottom w:val="0"/>
                                                      <w:divBdr>
                                                        <w:top w:val="none" w:sz="0" w:space="0" w:color="auto"/>
                                                        <w:left w:val="none" w:sz="0" w:space="0" w:color="auto"/>
                                                        <w:bottom w:val="none" w:sz="0" w:space="0" w:color="auto"/>
                                                        <w:right w:val="none" w:sz="0" w:space="0" w:color="auto"/>
                                                      </w:divBdr>
                                                      <w:divsChild>
                                                        <w:div w:id="1965034628">
                                                          <w:marLeft w:val="0"/>
                                                          <w:marRight w:val="0"/>
                                                          <w:marTop w:val="0"/>
                                                          <w:marBottom w:val="0"/>
                                                          <w:divBdr>
                                                            <w:top w:val="none" w:sz="0" w:space="0" w:color="auto"/>
                                                            <w:left w:val="none" w:sz="0" w:space="0" w:color="auto"/>
                                                            <w:bottom w:val="none" w:sz="0" w:space="0" w:color="auto"/>
                                                            <w:right w:val="none" w:sz="0" w:space="0" w:color="auto"/>
                                                          </w:divBdr>
                                                          <w:divsChild>
                                                            <w:div w:id="1800605827">
                                                              <w:marLeft w:val="0"/>
                                                              <w:marRight w:val="0"/>
                                                              <w:marTop w:val="0"/>
                                                              <w:marBottom w:val="0"/>
                                                              <w:divBdr>
                                                                <w:top w:val="none" w:sz="0" w:space="0" w:color="auto"/>
                                                                <w:left w:val="none" w:sz="0" w:space="0" w:color="auto"/>
                                                                <w:bottom w:val="none" w:sz="0" w:space="0" w:color="auto"/>
                                                                <w:right w:val="none" w:sz="0" w:space="0" w:color="auto"/>
                                                              </w:divBdr>
                                                              <w:divsChild>
                                                                <w:div w:id="1888760528">
                                                                  <w:marLeft w:val="0"/>
                                                                  <w:marRight w:val="0"/>
                                                                  <w:marTop w:val="0"/>
                                                                  <w:marBottom w:val="0"/>
                                                                  <w:divBdr>
                                                                    <w:top w:val="none" w:sz="0" w:space="0" w:color="auto"/>
                                                                    <w:left w:val="none" w:sz="0" w:space="0" w:color="auto"/>
                                                                    <w:bottom w:val="none" w:sz="0" w:space="0" w:color="auto"/>
                                                                    <w:right w:val="none" w:sz="0" w:space="0" w:color="auto"/>
                                                                  </w:divBdr>
                                                                  <w:divsChild>
                                                                    <w:div w:id="1127772024">
                                                                      <w:marLeft w:val="0"/>
                                                                      <w:marRight w:val="0"/>
                                                                      <w:marTop w:val="0"/>
                                                                      <w:marBottom w:val="360"/>
                                                                      <w:divBdr>
                                                                        <w:top w:val="none" w:sz="0" w:space="0" w:color="auto"/>
                                                                        <w:left w:val="none" w:sz="0" w:space="0" w:color="auto"/>
                                                                        <w:bottom w:val="none" w:sz="0" w:space="0" w:color="auto"/>
                                                                        <w:right w:val="none" w:sz="0" w:space="0" w:color="auto"/>
                                                                      </w:divBdr>
                                                                      <w:divsChild>
                                                                        <w:div w:id="925113725">
                                                                          <w:marLeft w:val="0"/>
                                                                          <w:marRight w:val="0"/>
                                                                          <w:marTop w:val="0"/>
                                                                          <w:marBottom w:val="0"/>
                                                                          <w:divBdr>
                                                                            <w:top w:val="none" w:sz="0" w:space="0" w:color="auto"/>
                                                                            <w:left w:val="none" w:sz="0" w:space="0" w:color="auto"/>
                                                                            <w:bottom w:val="none" w:sz="0" w:space="0" w:color="auto"/>
                                                                            <w:right w:val="none" w:sz="0" w:space="0" w:color="auto"/>
                                                                          </w:divBdr>
                                                                          <w:divsChild>
                                                                            <w:div w:id="1982542352">
                                                                              <w:marLeft w:val="0"/>
                                                                              <w:marRight w:val="0"/>
                                                                              <w:marTop w:val="0"/>
                                                                              <w:marBottom w:val="0"/>
                                                                              <w:divBdr>
                                                                                <w:top w:val="none" w:sz="0" w:space="0" w:color="auto"/>
                                                                                <w:left w:val="none" w:sz="0" w:space="0" w:color="auto"/>
                                                                                <w:bottom w:val="none" w:sz="0" w:space="0" w:color="auto"/>
                                                                                <w:right w:val="none" w:sz="0" w:space="0" w:color="auto"/>
                                                                              </w:divBdr>
                                                                              <w:divsChild>
                                                                                <w:div w:id="2029673732">
                                                                                  <w:marLeft w:val="0"/>
                                                                                  <w:marRight w:val="0"/>
                                                                                  <w:marTop w:val="0"/>
                                                                                  <w:marBottom w:val="0"/>
                                                                                  <w:divBdr>
                                                                                    <w:top w:val="none" w:sz="0" w:space="0" w:color="auto"/>
                                                                                    <w:left w:val="none" w:sz="0" w:space="0" w:color="auto"/>
                                                                                    <w:bottom w:val="none" w:sz="0" w:space="0" w:color="auto"/>
                                                                                    <w:right w:val="none" w:sz="0" w:space="0" w:color="auto"/>
                                                                                  </w:divBdr>
                                                                                  <w:divsChild>
                                                                                    <w:div w:id="226769153">
                                                                                      <w:marLeft w:val="0"/>
                                                                                      <w:marRight w:val="0"/>
                                                                                      <w:marTop w:val="0"/>
                                                                                      <w:marBottom w:val="0"/>
                                                                                      <w:divBdr>
                                                                                        <w:top w:val="none" w:sz="0" w:space="0" w:color="auto"/>
                                                                                        <w:left w:val="none" w:sz="0" w:space="0" w:color="auto"/>
                                                                                        <w:bottom w:val="none" w:sz="0" w:space="0" w:color="auto"/>
                                                                                        <w:right w:val="none" w:sz="0" w:space="0" w:color="auto"/>
                                                                                      </w:divBdr>
                                                                                      <w:divsChild>
                                                                                        <w:div w:id="1811166135">
                                                                                          <w:marLeft w:val="0"/>
                                                                                          <w:marRight w:val="0"/>
                                                                                          <w:marTop w:val="0"/>
                                                                                          <w:marBottom w:val="360"/>
                                                                                          <w:divBdr>
                                                                                            <w:top w:val="none" w:sz="0" w:space="0" w:color="auto"/>
                                                                                            <w:left w:val="none" w:sz="0" w:space="0" w:color="auto"/>
                                                                                            <w:bottom w:val="none" w:sz="0" w:space="0" w:color="auto"/>
                                                                                            <w:right w:val="none" w:sz="0" w:space="0" w:color="auto"/>
                                                                                          </w:divBdr>
                                                                                          <w:divsChild>
                                                                                            <w:div w:id="447310795">
                                                                                              <w:marLeft w:val="0"/>
                                                                                              <w:marRight w:val="0"/>
                                                                                              <w:marTop w:val="0"/>
                                                                                              <w:marBottom w:val="360"/>
                                                                                              <w:divBdr>
                                                                                                <w:top w:val="none" w:sz="0" w:space="0" w:color="auto"/>
                                                                                                <w:left w:val="none" w:sz="0" w:space="0" w:color="auto"/>
                                                                                                <w:bottom w:val="none" w:sz="0" w:space="0" w:color="auto"/>
                                                                                                <w:right w:val="none" w:sz="0" w:space="0" w:color="auto"/>
                                                                                              </w:divBdr>
                                                                                              <w:divsChild>
                                                                                                <w:div w:id="1981841084">
                                                                                                  <w:marLeft w:val="0"/>
                                                                                                  <w:marRight w:val="0"/>
                                                                                                  <w:marTop w:val="0"/>
                                                                                                  <w:marBottom w:val="0"/>
                                                                                                  <w:divBdr>
                                                                                                    <w:top w:val="none" w:sz="0" w:space="0" w:color="auto"/>
                                                                                                    <w:left w:val="none" w:sz="0" w:space="0" w:color="auto"/>
                                                                                                    <w:bottom w:val="none" w:sz="0" w:space="0" w:color="auto"/>
                                                                                                    <w:right w:val="none" w:sz="0" w:space="0" w:color="auto"/>
                                                                                                  </w:divBdr>
                                                                                                  <w:divsChild>
                                                                                                    <w:div w:id="817654741">
                                                                                                      <w:marLeft w:val="0"/>
                                                                                                      <w:marRight w:val="0"/>
                                                                                                      <w:marTop w:val="0"/>
                                                                                                      <w:marBottom w:val="0"/>
                                                                                                      <w:divBdr>
                                                                                                        <w:top w:val="none" w:sz="0" w:space="0" w:color="auto"/>
                                                                                                        <w:left w:val="none" w:sz="0" w:space="0" w:color="auto"/>
                                                                                                        <w:bottom w:val="none" w:sz="0" w:space="0" w:color="auto"/>
                                                                                                        <w:right w:val="none" w:sz="0" w:space="0" w:color="auto"/>
                                                                                                      </w:divBdr>
                                                                                                      <w:divsChild>
                                                                                                        <w:div w:id="1532911287">
                                                                                                          <w:marLeft w:val="0"/>
                                                                                                          <w:marRight w:val="0"/>
                                                                                                          <w:marTop w:val="0"/>
                                                                                                          <w:marBottom w:val="0"/>
                                                                                                          <w:divBdr>
                                                                                                            <w:top w:val="none" w:sz="0" w:space="0" w:color="auto"/>
                                                                                                            <w:left w:val="none" w:sz="0" w:space="0" w:color="auto"/>
                                                                                                            <w:bottom w:val="none" w:sz="0" w:space="0" w:color="auto"/>
                                                                                                            <w:right w:val="none" w:sz="0" w:space="0" w:color="auto"/>
                                                                                                          </w:divBdr>
                                                                                                          <w:divsChild>
                                                                                                            <w:div w:id="13588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059210">
      <w:bodyDiv w:val="1"/>
      <w:marLeft w:val="0"/>
      <w:marRight w:val="0"/>
      <w:marTop w:val="0"/>
      <w:marBottom w:val="0"/>
      <w:divBdr>
        <w:top w:val="none" w:sz="0" w:space="0" w:color="auto"/>
        <w:left w:val="none" w:sz="0" w:space="0" w:color="auto"/>
        <w:bottom w:val="none" w:sz="0" w:space="0" w:color="auto"/>
        <w:right w:val="none" w:sz="0" w:space="0" w:color="auto"/>
      </w:divBdr>
      <w:divsChild>
        <w:div w:id="1184516491">
          <w:marLeft w:val="0"/>
          <w:marRight w:val="0"/>
          <w:marTop w:val="0"/>
          <w:marBottom w:val="0"/>
          <w:divBdr>
            <w:top w:val="none" w:sz="0" w:space="0" w:color="auto"/>
            <w:left w:val="none" w:sz="0" w:space="0" w:color="auto"/>
            <w:bottom w:val="none" w:sz="0" w:space="0" w:color="auto"/>
            <w:right w:val="none" w:sz="0" w:space="0" w:color="auto"/>
          </w:divBdr>
          <w:divsChild>
            <w:div w:id="658382178">
              <w:marLeft w:val="0"/>
              <w:marRight w:val="0"/>
              <w:marTop w:val="0"/>
              <w:marBottom w:val="0"/>
              <w:divBdr>
                <w:top w:val="none" w:sz="0" w:space="0" w:color="auto"/>
                <w:left w:val="none" w:sz="0" w:space="0" w:color="auto"/>
                <w:bottom w:val="none" w:sz="0" w:space="0" w:color="auto"/>
                <w:right w:val="none" w:sz="0" w:space="0" w:color="auto"/>
              </w:divBdr>
              <w:divsChild>
                <w:div w:id="631406068">
                  <w:marLeft w:val="0"/>
                  <w:marRight w:val="0"/>
                  <w:marTop w:val="0"/>
                  <w:marBottom w:val="0"/>
                  <w:divBdr>
                    <w:top w:val="single" w:sz="12" w:space="30" w:color="FFFFFF"/>
                    <w:left w:val="none" w:sz="0" w:space="0" w:color="auto"/>
                    <w:bottom w:val="none" w:sz="0" w:space="0" w:color="auto"/>
                    <w:right w:val="none" w:sz="0" w:space="0" w:color="auto"/>
                  </w:divBdr>
                  <w:divsChild>
                    <w:div w:id="1455442767">
                      <w:marLeft w:val="0"/>
                      <w:marRight w:val="0"/>
                      <w:marTop w:val="0"/>
                      <w:marBottom w:val="0"/>
                      <w:divBdr>
                        <w:top w:val="none" w:sz="0" w:space="0" w:color="auto"/>
                        <w:left w:val="none" w:sz="0" w:space="0" w:color="auto"/>
                        <w:bottom w:val="none" w:sz="0" w:space="0" w:color="auto"/>
                        <w:right w:val="none" w:sz="0" w:space="0" w:color="auto"/>
                      </w:divBdr>
                      <w:divsChild>
                        <w:div w:id="547301154">
                          <w:marLeft w:val="0"/>
                          <w:marRight w:val="0"/>
                          <w:marTop w:val="0"/>
                          <w:marBottom w:val="0"/>
                          <w:divBdr>
                            <w:top w:val="none" w:sz="0" w:space="0" w:color="auto"/>
                            <w:left w:val="none" w:sz="0" w:space="0" w:color="auto"/>
                            <w:bottom w:val="none" w:sz="0" w:space="0" w:color="auto"/>
                            <w:right w:val="none" w:sz="0" w:space="0" w:color="auto"/>
                          </w:divBdr>
                          <w:divsChild>
                            <w:div w:id="1148131934">
                              <w:marLeft w:val="0"/>
                              <w:marRight w:val="0"/>
                              <w:marTop w:val="0"/>
                              <w:marBottom w:val="0"/>
                              <w:divBdr>
                                <w:top w:val="none" w:sz="0" w:space="0" w:color="auto"/>
                                <w:left w:val="none" w:sz="0" w:space="0" w:color="auto"/>
                                <w:bottom w:val="none" w:sz="0" w:space="0" w:color="auto"/>
                                <w:right w:val="none" w:sz="0" w:space="0" w:color="auto"/>
                              </w:divBdr>
                              <w:divsChild>
                                <w:div w:id="1690795359">
                                  <w:marLeft w:val="0"/>
                                  <w:marRight w:val="0"/>
                                  <w:marTop w:val="0"/>
                                  <w:marBottom w:val="0"/>
                                  <w:divBdr>
                                    <w:top w:val="none" w:sz="0" w:space="0" w:color="auto"/>
                                    <w:left w:val="none" w:sz="0" w:space="0" w:color="auto"/>
                                    <w:bottom w:val="none" w:sz="0" w:space="0" w:color="auto"/>
                                    <w:right w:val="none" w:sz="0" w:space="0" w:color="auto"/>
                                  </w:divBdr>
                                  <w:divsChild>
                                    <w:div w:id="350112352">
                                      <w:marLeft w:val="0"/>
                                      <w:marRight w:val="0"/>
                                      <w:marTop w:val="0"/>
                                      <w:marBottom w:val="0"/>
                                      <w:divBdr>
                                        <w:top w:val="none" w:sz="0" w:space="0" w:color="auto"/>
                                        <w:left w:val="none" w:sz="0" w:space="0" w:color="auto"/>
                                        <w:bottom w:val="none" w:sz="0" w:space="0" w:color="auto"/>
                                        <w:right w:val="none" w:sz="0" w:space="0" w:color="auto"/>
                                      </w:divBdr>
                                      <w:divsChild>
                                        <w:div w:id="888614739">
                                          <w:marLeft w:val="0"/>
                                          <w:marRight w:val="0"/>
                                          <w:marTop w:val="0"/>
                                          <w:marBottom w:val="0"/>
                                          <w:divBdr>
                                            <w:top w:val="none" w:sz="0" w:space="0" w:color="auto"/>
                                            <w:left w:val="none" w:sz="0" w:space="0" w:color="auto"/>
                                            <w:bottom w:val="none" w:sz="0" w:space="0" w:color="auto"/>
                                            <w:right w:val="none" w:sz="0" w:space="0" w:color="auto"/>
                                          </w:divBdr>
                                          <w:divsChild>
                                            <w:div w:id="1153255554">
                                              <w:marLeft w:val="0"/>
                                              <w:marRight w:val="0"/>
                                              <w:marTop w:val="0"/>
                                              <w:marBottom w:val="0"/>
                                              <w:divBdr>
                                                <w:top w:val="none" w:sz="0" w:space="0" w:color="auto"/>
                                                <w:left w:val="none" w:sz="0" w:space="0" w:color="auto"/>
                                                <w:bottom w:val="none" w:sz="0" w:space="0" w:color="auto"/>
                                                <w:right w:val="none" w:sz="0" w:space="0" w:color="auto"/>
                                              </w:divBdr>
                                              <w:divsChild>
                                                <w:div w:id="2002846545">
                                                  <w:marLeft w:val="0"/>
                                                  <w:marRight w:val="0"/>
                                                  <w:marTop w:val="0"/>
                                                  <w:marBottom w:val="0"/>
                                                  <w:divBdr>
                                                    <w:top w:val="none" w:sz="0" w:space="0" w:color="auto"/>
                                                    <w:left w:val="none" w:sz="0" w:space="0" w:color="auto"/>
                                                    <w:bottom w:val="none" w:sz="0" w:space="0" w:color="auto"/>
                                                    <w:right w:val="none" w:sz="0" w:space="0" w:color="auto"/>
                                                  </w:divBdr>
                                                  <w:divsChild>
                                                    <w:div w:id="1140030112">
                                                      <w:marLeft w:val="0"/>
                                                      <w:marRight w:val="0"/>
                                                      <w:marTop w:val="0"/>
                                                      <w:marBottom w:val="0"/>
                                                      <w:divBdr>
                                                        <w:top w:val="none" w:sz="0" w:space="0" w:color="auto"/>
                                                        <w:left w:val="none" w:sz="0" w:space="0" w:color="auto"/>
                                                        <w:bottom w:val="none" w:sz="0" w:space="0" w:color="auto"/>
                                                        <w:right w:val="none" w:sz="0" w:space="0" w:color="auto"/>
                                                      </w:divBdr>
                                                      <w:divsChild>
                                                        <w:div w:id="1991247137">
                                                          <w:marLeft w:val="0"/>
                                                          <w:marRight w:val="0"/>
                                                          <w:marTop w:val="0"/>
                                                          <w:marBottom w:val="0"/>
                                                          <w:divBdr>
                                                            <w:top w:val="none" w:sz="0" w:space="0" w:color="auto"/>
                                                            <w:left w:val="none" w:sz="0" w:space="0" w:color="auto"/>
                                                            <w:bottom w:val="none" w:sz="0" w:space="0" w:color="auto"/>
                                                            <w:right w:val="none" w:sz="0" w:space="0" w:color="auto"/>
                                                          </w:divBdr>
                                                          <w:divsChild>
                                                            <w:div w:id="1182206666">
                                                              <w:marLeft w:val="0"/>
                                                              <w:marRight w:val="0"/>
                                                              <w:marTop w:val="0"/>
                                                              <w:marBottom w:val="0"/>
                                                              <w:divBdr>
                                                                <w:top w:val="none" w:sz="0" w:space="0" w:color="auto"/>
                                                                <w:left w:val="none" w:sz="0" w:space="0" w:color="auto"/>
                                                                <w:bottom w:val="none" w:sz="0" w:space="0" w:color="auto"/>
                                                                <w:right w:val="none" w:sz="0" w:space="0" w:color="auto"/>
                                                              </w:divBdr>
                                                              <w:divsChild>
                                                                <w:div w:id="1280793368">
                                                                  <w:marLeft w:val="0"/>
                                                                  <w:marRight w:val="0"/>
                                                                  <w:marTop w:val="0"/>
                                                                  <w:marBottom w:val="0"/>
                                                                  <w:divBdr>
                                                                    <w:top w:val="none" w:sz="0" w:space="0" w:color="auto"/>
                                                                    <w:left w:val="none" w:sz="0" w:space="0" w:color="auto"/>
                                                                    <w:bottom w:val="none" w:sz="0" w:space="0" w:color="auto"/>
                                                                    <w:right w:val="none" w:sz="0" w:space="0" w:color="auto"/>
                                                                  </w:divBdr>
                                                                  <w:divsChild>
                                                                    <w:div w:id="955677863">
                                                                      <w:marLeft w:val="0"/>
                                                                      <w:marRight w:val="0"/>
                                                                      <w:marTop w:val="0"/>
                                                                      <w:marBottom w:val="360"/>
                                                                      <w:divBdr>
                                                                        <w:top w:val="none" w:sz="0" w:space="0" w:color="auto"/>
                                                                        <w:left w:val="none" w:sz="0" w:space="0" w:color="auto"/>
                                                                        <w:bottom w:val="none" w:sz="0" w:space="0" w:color="auto"/>
                                                                        <w:right w:val="none" w:sz="0" w:space="0" w:color="auto"/>
                                                                      </w:divBdr>
                                                                      <w:divsChild>
                                                                        <w:div w:id="888034878">
                                                                          <w:marLeft w:val="0"/>
                                                                          <w:marRight w:val="0"/>
                                                                          <w:marTop w:val="0"/>
                                                                          <w:marBottom w:val="0"/>
                                                                          <w:divBdr>
                                                                            <w:top w:val="none" w:sz="0" w:space="0" w:color="auto"/>
                                                                            <w:left w:val="none" w:sz="0" w:space="0" w:color="auto"/>
                                                                            <w:bottom w:val="none" w:sz="0" w:space="0" w:color="auto"/>
                                                                            <w:right w:val="none" w:sz="0" w:space="0" w:color="auto"/>
                                                                          </w:divBdr>
                                                                          <w:divsChild>
                                                                            <w:div w:id="2068526642">
                                                                              <w:marLeft w:val="0"/>
                                                                              <w:marRight w:val="0"/>
                                                                              <w:marTop w:val="0"/>
                                                                              <w:marBottom w:val="0"/>
                                                                              <w:divBdr>
                                                                                <w:top w:val="none" w:sz="0" w:space="0" w:color="auto"/>
                                                                                <w:left w:val="none" w:sz="0" w:space="0" w:color="auto"/>
                                                                                <w:bottom w:val="none" w:sz="0" w:space="0" w:color="auto"/>
                                                                                <w:right w:val="none" w:sz="0" w:space="0" w:color="auto"/>
                                                                              </w:divBdr>
                                                                              <w:divsChild>
                                                                                <w:div w:id="852766042">
                                                                                  <w:marLeft w:val="0"/>
                                                                                  <w:marRight w:val="0"/>
                                                                                  <w:marTop w:val="0"/>
                                                                                  <w:marBottom w:val="0"/>
                                                                                  <w:divBdr>
                                                                                    <w:top w:val="none" w:sz="0" w:space="0" w:color="auto"/>
                                                                                    <w:left w:val="none" w:sz="0" w:space="0" w:color="auto"/>
                                                                                    <w:bottom w:val="none" w:sz="0" w:space="0" w:color="auto"/>
                                                                                    <w:right w:val="none" w:sz="0" w:space="0" w:color="auto"/>
                                                                                  </w:divBdr>
                                                                                  <w:divsChild>
                                                                                    <w:div w:id="1977448501">
                                                                                      <w:marLeft w:val="0"/>
                                                                                      <w:marRight w:val="0"/>
                                                                                      <w:marTop w:val="0"/>
                                                                                      <w:marBottom w:val="0"/>
                                                                                      <w:divBdr>
                                                                                        <w:top w:val="none" w:sz="0" w:space="0" w:color="auto"/>
                                                                                        <w:left w:val="none" w:sz="0" w:space="0" w:color="auto"/>
                                                                                        <w:bottom w:val="none" w:sz="0" w:space="0" w:color="auto"/>
                                                                                        <w:right w:val="none" w:sz="0" w:space="0" w:color="auto"/>
                                                                                      </w:divBdr>
                                                                                      <w:divsChild>
                                                                                        <w:div w:id="242186265">
                                                                                          <w:marLeft w:val="0"/>
                                                                                          <w:marRight w:val="0"/>
                                                                                          <w:marTop w:val="0"/>
                                                                                          <w:marBottom w:val="360"/>
                                                                                          <w:divBdr>
                                                                                            <w:top w:val="none" w:sz="0" w:space="0" w:color="auto"/>
                                                                                            <w:left w:val="none" w:sz="0" w:space="0" w:color="auto"/>
                                                                                            <w:bottom w:val="none" w:sz="0" w:space="0" w:color="auto"/>
                                                                                            <w:right w:val="none" w:sz="0" w:space="0" w:color="auto"/>
                                                                                          </w:divBdr>
                                                                                          <w:divsChild>
                                                                                            <w:div w:id="814420089">
                                                                                              <w:marLeft w:val="0"/>
                                                                                              <w:marRight w:val="0"/>
                                                                                              <w:marTop w:val="0"/>
                                                                                              <w:marBottom w:val="360"/>
                                                                                              <w:divBdr>
                                                                                                <w:top w:val="none" w:sz="0" w:space="0" w:color="auto"/>
                                                                                                <w:left w:val="none" w:sz="0" w:space="0" w:color="auto"/>
                                                                                                <w:bottom w:val="none" w:sz="0" w:space="0" w:color="auto"/>
                                                                                                <w:right w:val="none" w:sz="0" w:space="0" w:color="auto"/>
                                                                                              </w:divBdr>
                                                                                              <w:divsChild>
                                                                                                <w:div w:id="1775593027">
                                                                                                  <w:marLeft w:val="0"/>
                                                                                                  <w:marRight w:val="0"/>
                                                                                                  <w:marTop w:val="0"/>
                                                                                                  <w:marBottom w:val="0"/>
                                                                                                  <w:divBdr>
                                                                                                    <w:top w:val="none" w:sz="0" w:space="0" w:color="auto"/>
                                                                                                    <w:left w:val="none" w:sz="0" w:space="0" w:color="auto"/>
                                                                                                    <w:bottom w:val="none" w:sz="0" w:space="0" w:color="auto"/>
                                                                                                    <w:right w:val="none" w:sz="0" w:space="0" w:color="auto"/>
                                                                                                  </w:divBdr>
                                                                                                  <w:divsChild>
                                                                                                    <w:div w:id="75712279">
                                                                                                      <w:marLeft w:val="0"/>
                                                                                                      <w:marRight w:val="0"/>
                                                                                                      <w:marTop w:val="0"/>
                                                                                                      <w:marBottom w:val="0"/>
                                                                                                      <w:divBdr>
                                                                                                        <w:top w:val="none" w:sz="0" w:space="0" w:color="auto"/>
                                                                                                        <w:left w:val="none" w:sz="0" w:space="0" w:color="auto"/>
                                                                                                        <w:bottom w:val="none" w:sz="0" w:space="0" w:color="auto"/>
                                                                                                        <w:right w:val="none" w:sz="0" w:space="0" w:color="auto"/>
                                                                                                      </w:divBdr>
                                                                                                      <w:divsChild>
                                                                                                        <w:div w:id="1041052415">
                                                                                                          <w:marLeft w:val="0"/>
                                                                                                          <w:marRight w:val="0"/>
                                                                                                          <w:marTop w:val="0"/>
                                                                                                          <w:marBottom w:val="0"/>
                                                                                                          <w:divBdr>
                                                                                                            <w:top w:val="none" w:sz="0" w:space="0" w:color="auto"/>
                                                                                                            <w:left w:val="none" w:sz="0" w:space="0" w:color="auto"/>
                                                                                                            <w:bottom w:val="none" w:sz="0" w:space="0" w:color="auto"/>
                                                                                                            <w:right w:val="none" w:sz="0" w:space="0" w:color="auto"/>
                                                                                                          </w:divBdr>
                                                                                                          <w:divsChild>
                                                                                                            <w:div w:id="12047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34F35-4BFC-4C4A-90AC-411C6FDE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49</Pages>
  <Words>21342</Words>
  <Characters>121654</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ТВ</dc:creator>
  <cp:keywords/>
  <dc:description/>
  <cp:lastModifiedBy>Татьяна Михайловна</cp:lastModifiedBy>
  <cp:revision>15</cp:revision>
  <cp:lastPrinted>2019-06-11T11:51:00Z</cp:lastPrinted>
  <dcterms:created xsi:type="dcterms:W3CDTF">2019-04-21T10:31:00Z</dcterms:created>
  <dcterms:modified xsi:type="dcterms:W3CDTF">2019-07-28T21:51:00Z</dcterms:modified>
</cp:coreProperties>
</file>